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50" w:rsidRDefault="00A60D50">
      <w:pPr>
        <w:pStyle w:val="ConsPlusTitlePage"/>
      </w:pPr>
      <w:r>
        <w:t xml:space="preserve">Документ предоставлен </w:t>
      </w:r>
      <w:hyperlink r:id="rId5" w:history="1">
        <w:r>
          <w:rPr>
            <w:color w:val="0000FF"/>
          </w:rPr>
          <w:t>КонсультантПлюс</w:t>
        </w:r>
      </w:hyperlink>
      <w:r>
        <w:br/>
      </w:r>
    </w:p>
    <w:p w:rsidR="00A60D50" w:rsidRDefault="00A60D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0D50">
        <w:tc>
          <w:tcPr>
            <w:tcW w:w="4677" w:type="dxa"/>
            <w:tcBorders>
              <w:top w:val="nil"/>
              <w:left w:val="nil"/>
              <w:bottom w:val="nil"/>
              <w:right w:val="nil"/>
            </w:tcBorders>
          </w:tcPr>
          <w:p w:rsidR="00A60D50" w:rsidRDefault="00A60D50">
            <w:pPr>
              <w:pStyle w:val="ConsPlusNormal"/>
            </w:pPr>
            <w:r>
              <w:t>26 февраля 1997 года</w:t>
            </w:r>
          </w:p>
        </w:tc>
        <w:tc>
          <w:tcPr>
            <w:tcW w:w="4677" w:type="dxa"/>
            <w:tcBorders>
              <w:top w:val="nil"/>
              <w:left w:val="nil"/>
              <w:bottom w:val="nil"/>
              <w:right w:val="nil"/>
            </w:tcBorders>
          </w:tcPr>
          <w:p w:rsidR="00A60D50" w:rsidRDefault="00A60D50">
            <w:pPr>
              <w:pStyle w:val="ConsPlusNormal"/>
              <w:jc w:val="right"/>
            </w:pPr>
            <w:r>
              <w:t>N 1-ФКЗ</w:t>
            </w:r>
          </w:p>
        </w:tc>
      </w:tr>
    </w:tbl>
    <w:p w:rsidR="00A60D50" w:rsidRDefault="00A60D50">
      <w:pPr>
        <w:pStyle w:val="ConsPlusNormal"/>
        <w:pBdr>
          <w:top w:val="single" w:sz="6" w:space="0" w:color="auto"/>
        </w:pBdr>
        <w:spacing w:before="100" w:after="100"/>
        <w:jc w:val="both"/>
        <w:rPr>
          <w:sz w:val="2"/>
          <w:szCs w:val="2"/>
        </w:rPr>
      </w:pPr>
    </w:p>
    <w:p w:rsidR="00A60D50" w:rsidRDefault="00A60D50">
      <w:pPr>
        <w:pStyle w:val="ConsPlusNormal"/>
        <w:jc w:val="center"/>
      </w:pPr>
    </w:p>
    <w:p w:rsidR="00A60D50" w:rsidRDefault="00A60D50">
      <w:pPr>
        <w:pStyle w:val="ConsPlusTitle"/>
        <w:jc w:val="center"/>
      </w:pPr>
      <w:r>
        <w:t>РОССИЙСКАЯ ФЕДЕРАЦИЯ</w:t>
      </w:r>
    </w:p>
    <w:p w:rsidR="00A60D50" w:rsidRDefault="00A60D50">
      <w:pPr>
        <w:pStyle w:val="ConsPlusTitle"/>
        <w:jc w:val="center"/>
      </w:pPr>
    </w:p>
    <w:p w:rsidR="00A60D50" w:rsidRDefault="00A60D50">
      <w:pPr>
        <w:pStyle w:val="ConsPlusTitle"/>
        <w:jc w:val="center"/>
      </w:pPr>
      <w:r>
        <w:t>ФЕДЕРАЛЬНЫЙ КОНСТИТУЦИОННЫЙ ЗАКОН</w:t>
      </w:r>
    </w:p>
    <w:p w:rsidR="00A60D50" w:rsidRDefault="00A60D50">
      <w:pPr>
        <w:pStyle w:val="ConsPlusTitle"/>
        <w:jc w:val="center"/>
      </w:pPr>
    </w:p>
    <w:p w:rsidR="00A60D50" w:rsidRDefault="00A60D50">
      <w:pPr>
        <w:pStyle w:val="ConsPlusTitle"/>
        <w:jc w:val="center"/>
      </w:pPr>
      <w:r>
        <w:t>ОБ УПОЛНОМОЧЕННОМ ПО ПРАВАМ ЧЕЛОВЕКА</w:t>
      </w:r>
    </w:p>
    <w:p w:rsidR="00A60D50" w:rsidRDefault="00A60D50">
      <w:pPr>
        <w:pStyle w:val="ConsPlusTitle"/>
        <w:jc w:val="center"/>
      </w:pPr>
      <w:r>
        <w:t>В РОССИЙСКОЙ ФЕДЕРАЦИИ</w:t>
      </w:r>
    </w:p>
    <w:p w:rsidR="00A60D50" w:rsidRDefault="00A60D50">
      <w:pPr>
        <w:pStyle w:val="ConsPlusNormal"/>
      </w:pPr>
    </w:p>
    <w:p w:rsidR="00A60D50" w:rsidRDefault="00A60D50">
      <w:pPr>
        <w:pStyle w:val="ConsPlusNormal"/>
        <w:jc w:val="right"/>
      </w:pPr>
      <w:proofErr w:type="gramStart"/>
      <w:r>
        <w:t>Принят</w:t>
      </w:r>
      <w:proofErr w:type="gramEnd"/>
    </w:p>
    <w:p w:rsidR="00A60D50" w:rsidRDefault="00A60D50">
      <w:pPr>
        <w:pStyle w:val="ConsPlusNormal"/>
        <w:jc w:val="right"/>
      </w:pPr>
      <w:r>
        <w:t>Государственной Думой</w:t>
      </w:r>
    </w:p>
    <w:p w:rsidR="00A60D50" w:rsidRDefault="00A60D50">
      <w:pPr>
        <w:pStyle w:val="ConsPlusNormal"/>
        <w:jc w:val="right"/>
      </w:pPr>
      <w:r>
        <w:t>25 декабря 1996 года</w:t>
      </w:r>
    </w:p>
    <w:p w:rsidR="00A60D50" w:rsidRDefault="00A60D50">
      <w:pPr>
        <w:pStyle w:val="ConsPlusNormal"/>
        <w:jc w:val="right"/>
      </w:pPr>
    </w:p>
    <w:p w:rsidR="00A60D50" w:rsidRDefault="00A60D50">
      <w:pPr>
        <w:pStyle w:val="ConsPlusNormal"/>
        <w:jc w:val="right"/>
      </w:pPr>
      <w:r>
        <w:t>Одобрен</w:t>
      </w:r>
    </w:p>
    <w:p w:rsidR="00A60D50" w:rsidRDefault="00A60D50">
      <w:pPr>
        <w:pStyle w:val="ConsPlusNormal"/>
        <w:jc w:val="right"/>
      </w:pPr>
      <w:r>
        <w:t>Советом Федерации</w:t>
      </w:r>
    </w:p>
    <w:p w:rsidR="00A60D50" w:rsidRDefault="00A60D50">
      <w:pPr>
        <w:pStyle w:val="ConsPlusNormal"/>
        <w:jc w:val="right"/>
      </w:pPr>
      <w:r>
        <w:t>12 февраля 1997 года</w:t>
      </w:r>
    </w:p>
    <w:p w:rsidR="00A60D50" w:rsidRDefault="00A60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D50">
        <w:trPr>
          <w:jc w:val="center"/>
        </w:trPr>
        <w:tc>
          <w:tcPr>
            <w:tcW w:w="9294" w:type="dxa"/>
            <w:tcBorders>
              <w:top w:val="nil"/>
              <w:left w:val="single" w:sz="24" w:space="0" w:color="CED3F1"/>
              <w:bottom w:val="nil"/>
              <w:right w:val="single" w:sz="24" w:space="0" w:color="F4F3F8"/>
            </w:tcBorders>
            <w:shd w:val="clear" w:color="auto" w:fill="F4F3F8"/>
          </w:tcPr>
          <w:p w:rsidR="00A60D50" w:rsidRDefault="00A60D50">
            <w:pPr>
              <w:pStyle w:val="ConsPlusNormal"/>
              <w:jc w:val="center"/>
            </w:pPr>
            <w:r>
              <w:rPr>
                <w:color w:val="392C69"/>
              </w:rPr>
              <w:t>Список изменяющих документов</w:t>
            </w:r>
          </w:p>
          <w:p w:rsidR="00A60D50" w:rsidRDefault="00A60D50">
            <w:pPr>
              <w:pStyle w:val="ConsPlusNormal"/>
              <w:jc w:val="center"/>
            </w:pPr>
            <w:proofErr w:type="gramStart"/>
            <w:r>
              <w:rPr>
                <w:color w:val="392C69"/>
              </w:rPr>
              <w:t>(в ред. Федеральных конституционных законов</w:t>
            </w:r>
            <w:proofErr w:type="gramEnd"/>
          </w:p>
          <w:p w:rsidR="00A60D50" w:rsidRDefault="00A60D50">
            <w:pPr>
              <w:pStyle w:val="ConsPlusNormal"/>
              <w:jc w:val="center"/>
            </w:pPr>
            <w:r>
              <w:rPr>
                <w:color w:val="392C69"/>
              </w:rPr>
              <w:t xml:space="preserve">от 16.10.2006 </w:t>
            </w:r>
            <w:hyperlink r:id="rId6" w:history="1">
              <w:r>
                <w:rPr>
                  <w:color w:val="0000FF"/>
                </w:rPr>
                <w:t>N 4-ФКЗ</w:t>
              </w:r>
            </w:hyperlink>
            <w:r>
              <w:rPr>
                <w:color w:val="392C69"/>
              </w:rPr>
              <w:t xml:space="preserve">, от 10.06.2008 </w:t>
            </w:r>
            <w:hyperlink r:id="rId7" w:history="1">
              <w:r>
                <w:rPr>
                  <w:color w:val="0000FF"/>
                </w:rPr>
                <w:t>N 3-ФКЗ</w:t>
              </w:r>
            </w:hyperlink>
            <w:r>
              <w:rPr>
                <w:color w:val="392C69"/>
              </w:rPr>
              <w:t xml:space="preserve">, от 28.12.2010 </w:t>
            </w:r>
            <w:hyperlink r:id="rId8" w:history="1">
              <w:r>
                <w:rPr>
                  <w:color w:val="0000FF"/>
                </w:rPr>
                <w:t>N 8-ФКЗ</w:t>
              </w:r>
            </w:hyperlink>
            <w:r>
              <w:rPr>
                <w:color w:val="392C69"/>
              </w:rPr>
              <w:t>,</w:t>
            </w:r>
          </w:p>
          <w:p w:rsidR="00A60D50" w:rsidRDefault="00A60D50">
            <w:pPr>
              <w:pStyle w:val="ConsPlusNormal"/>
              <w:jc w:val="center"/>
            </w:pPr>
            <w:r>
              <w:rPr>
                <w:color w:val="392C69"/>
              </w:rPr>
              <w:t xml:space="preserve">от 12.03.2014 </w:t>
            </w:r>
            <w:hyperlink r:id="rId9" w:history="1">
              <w:r>
                <w:rPr>
                  <w:color w:val="0000FF"/>
                </w:rPr>
                <w:t>N 5-ФКЗ</w:t>
              </w:r>
            </w:hyperlink>
            <w:r>
              <w:rPr>
                <w:color w:val="392C69"/>
              </w:rPr>
              <w:t xml:space="preserve">, от 08.03.2015 </w:t>
            </w:r>
            <w:hyperlink r:id="rId10" w:history="1">
              <w:r>
                <w:rPr>
                  <w:color w:val="0000FF"/>
                </w:rPr>
                <w:t>N 1-ФКЗ</w:t>
              </w:r>
            </w:hyperlink>
            <w:r>
              <w:rPr>
                <w:color w:val="392C69"/>
              </w:rPr>
              <w:t xml:space="preserve">, от 06.04.2015 </w:t>
            </w:r>
            <w:hyperlink r:id="rId11" w:history="1">
              <w:r>
                <w:rPr>
                  <w:color w:val="0000FF"/>
                </w:rPr>
                <w:t>N 3-ФКЗ</w:t>
              </w:r>
            </w:hyperlink>
            <w:r>
              <w:rPr>
                <w:color w:val="392C69"/>
              </w:rPr>
              <w:t>,</w:t>
            </w:r>
          </w:p>
          <w:p w:rsidR="00A60D50" w:rsidRDefault="00A60D50">
            <w:pPr>
              <w:pStyle w:val="ConsPlusNormal"/>
              <w:jc w:val="center"/>
            </w:pPr>
            <w:r>
              <w:rPr>
                <w:color w:val="392C69"/>
              </w:rPr>
              <w:t xml:space="preserve">от 23.05.2015 </w:t>
            </w:r>
            <w:hyperlink r:id="rId12" w:history="1">
              <w:r>
                <w:rPr>
                  <w:color w:val="0000FF"/>
                </w:rPr>
                <w:t>N 4-ФКЗ</w:t>
              </w:r>
            </w:hyperlink>
            <w:r>
              <w:rPr>
                <w:color w:val="392C69"/>
              </w:rPr>
              <w:t xml:space="preserve">, от 31.01.2016 </w:t>
            </w:r>
            <w:hyperlink r:id="rId13" w:history="1">
              <w:r>
                <w:rPr>
                  <w:color w:val="0000FF"/>
                </w:rPr>
                <w:t>N 1-ФКЗ</w:t>
              </w:r>
            </w:hyperlink>
            <w:r>
              <w:rPr>
                <w:color w:val="392C69"/>
              </w:rPr>
              <w:t xml:space="preserve">, от 09.11.2020 </w:t>
            </w:r>
            <w:hyperlink r:id="rId14" w:history="1">
              <w:r>
                <w:rPr>
                  <w:color w:val="0000FF"/>
                </w:rPr>
                <w:t>N 6-ФКЗ</w:t>
              </w:r>
            </w:hyperlink>
            <w:r>
              <w:rPr>
                <w:color w:val="392C69"/>
              </w:rPr>
              <w:t>)</w:t>
            </w:r>
          </w:p>
        </w:tc>
      </w:tr>
    </w:tbl>
    <w:p w:rsidR="00A60D50" w:rsidRDefault="00A60D50">
      <w:pPr>
        <w:pStyle w:val="ConsPlusNormal"/>
        <w:jc w:val="center"/>
      </w:pPr>
    </w:p>
    <w:p w:rsidR="00A60D50" w:rsidRDefault="00A60D50">
      <w:pPr>
        <w:pStyle w:val="ConsPlusNormal"/>
        <w:ind w:firstLine="540"/>
        <w:jc w:val="both"/>
      </w:pPr>
      <w: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A60D50" w:rsidRDefault="00A60D50">
      <w:pPr>
        <w:pStyle w:val="ConsPlusNormal"/>
      </w:pPr>
    </w:p>
    <w:p w:rsidR="00A60D50" w:rsidRDefault="00A60D50">
      <w:pPr>
        <w:pStyle w:val="ConsPlusTitle"/>
        <w:jc w:val="center"/>
        <w:outlineLvl w:val="0"/>
      </w:pPr>
      <w:r>
        <w:t>Глава I. ОБЩИЕ ПОЛОЖЕНИЯ</w:t>
      </w:r>
    </w:p>
    <w:p w:rsidR="00A60D50" w:rsidRDefault="00A60D50">
      <w:pPr>
        <w:pStyle w:val="ConsPlusNormal"/>
      </w:pPr>
    </w:p>
    <w:p w:rsidR="00A60D50" w:rsidRDefault="00A60D50">
      <w:pPr>
        <w:pStyle w:val="ConsPlusTitle"/>
        <w:ind w:firstLine="540"/>
        <w:jc w:val="both"/>
        <w:outlineLvl w:val="1"/>
      </w:pPr>
      <w:r>
        <w:t>Статья 1</w:t>
      </w:r>
    </w:p>
    <w:p w:rsidR="00A60D50" w:rsidRDefault="00A60D50">
      <w:pPr>
        <w:pStyle w:val="ConsPlusNormal"/>
      </w:pPr>
    </w:p>
    <w:p w:rsidR="00A60D50" w:rsidRDefault="00A60D50">
      <w:pPr>
        <w:pStyle w:val="ConsPlusNormal"/>
        <w:ind w:firstLine="540"/>
        <w:jc w:val="both"/>
      </w:pPr>
      <w:r>
        <w:t xml:space="preserve">1. Должность Уполномоченного по правам человека в Российской Федерации (далее - Уполномоченный) учреждается в соответствии с </w:t>
      </w:r>
      <w:hyperlink r:id="rId15" w:history="1">
        <w:r>
          <w:rPr>
            <w:color w:val="0000FF"/>
          </w:rPr>
          <w:t>Конституцией</w:t>
        </w:r>
      </w:hyperlink>
      <w: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A60D50" w:rsidRDefault="00A60D50">
      <w:pPr>
        <w:pStyle w:val="ConsPlusNormal"/>
        <w:spacing w:before="220"/>
        <w:ind w:firstLine="540"/>
        <w:jc w:val="both"/>
      </w:pPr>
      <w:r>
        <w:t>2. Уполномоченный назначается на должность и освобождается от должности Государственной Думой Федерального Собрания Российской Федерации.</w:t>
      </w:r>
    </w:p>
    <w:p w:rsidR="00A60D50" w:rsidRDefault="00A60D50">
      <w:pPr>
        <w:pStyle w:val="ConsPlusNormal"/>
        <w:spacing w:before="220"/>
        <w:ind w:firstLine="540"/>
        <w:jc w:val="both"/>
      </w:pPr>
      <w:r>
        <w:t xml:space="preserve">3. </w:t>
      </w:r>
      <w:proofErr w:type="gramStart"/>
      <w:r>
        <w:t>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A60D50" w:rsidRDefault="00A60D50">
      <w:pPr>
        <w:pStyle w:val="ConsPlusNormal"/>
      </w:pPr>
    </w:p>
    <w:p w:rsidR="00A60D50" w:rsidRDefault="00A60D50">
      <w:pPr>
        <w:pStyle w:val="ConsPlusTitle"/>
        <w:ind w:firstLine="540"/>
        <w:jc w:val="both"/>
        <w:outlineLvl w:val="1"/>
      </w:pPr>
      <w:r>
        <w:t>Статья 2</w:t>
      </w:r>
    </w:p>
    <w:p w:rsidR="00A60D50" w:rsidRDefault="00A60D50">
      <w:pPr>
        <w:pStyle w:val="ConsPlusNormal"/>
      </w:pPr>
    </w:p>
    <w:p w:rsidR="00A60D50" w:rsidRDefault="00A60D50">
      <w:pPr>
        <w:pStyle w:val="ConsPlusNormal"/>
        <w:ind w:firstLine="540"/>
        <w:jc w:val="both"/>
      </w:pPr>
      <w:r>
        <w:lastRenderedPageBreak/>
        <w:t>1. Уполномоченный при осуществлении своих полномочий независим и неподотчетен каким-либо государственным органам и должностным лицам.</w:t>
      </w:r>
    </w:p>
    <w:p w:rsidR="00A60D50" w:rsidRDefault="00A60D50">
      <w:pPr>
        <w:pStyle w:val="ConsPlusNormal"/>
        <w:spacing w:before="220"/>
        <w:ind w:firstLine="540"/>
        <w:jc w:val="both"/>
      </w:pPr>
      <w:r>
        <w:t xml:space="preserve">2. В своей деятельности Уполномоченный руководствуется </w:t>
      </w:r>
      <w:hyperlink r:id="rId16" w:history="1">
        <w:r>
          <w:rPr>
            <w:color w:val="0000FF"/>
          </w:rPr>
          <w:t>Конституцией</w:t>
        </w:r>
      </w:hyperlink>
      <w: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A60D50" w:rsidRDefault="00A60D50">
      <w:pPr>
        <w:pStyle w:val="ConsPlusNormal"/>
      </w:pPr>
    </w:p>
    <w:p w:rsidR="00A60D50" w:rsidRDefault="00A60D50">
      <w:pPr>
        <w:pStyle w:val="ConsPlusTitle"/>
        <w:ind w:firstLine="540"/>
        <w:jc w:val="both"/>
        <w:outlineLvl w:val="1"/>
      </w:pPr>
      <w:r>
        <w:t>Статья 3</w:t>
      </w:r>
    </w:p>
    <w:p w:rsidR="00A60D50" w:rsidRDefault="00A60D50">
      <w:pPr>
        <w:pStyle w:val="ConsPlusNormal"/>
      </w:pPr>
    </w:p>
    <w:p w:rsidR="00A60D50" w:rsidRDefault="00A60D50">
      <w:pPr>
        <w:pStyle w:val="ConsPlusNormal"/>
        <w:ind w:firstLine="540"/>
        <w:jc w:val="both"/>
      </w:pPr>
      <w: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A60D50" w:rsidRDefault="00A60D50">
      <w:pPr>
        <w:pStyle w:val="ConsPlusNormal"/>
      </w:pPr>
    </w:p>
    <w:p w:rsidR="00A60D50" w:rsidRDefault="00A60D50">
      <w:pPr>
        <w:pStyle w:val="ConsPlusTitle"/>
        <w:ind w:firstLine="540"/>
        <w:jc w:val="both"/>
        <w:outlineLvl w:val="1"/>
      </w:pPr>
      <w:r>
        <w:t>Статья 4</w:t>
      </w:r>
    </w:p>
    <w:p w:rsidR="00A60D50" w:rsidRDefault="00A60D50">
      <w:pPr>
        <w:pStyle w:val="ConsPlusNormal"/>
      </w:pPr>
    </w:p>
    <w:p w:rsidR="00A60D50" w:rsidRDefault="00A60D50">
      <w:pPr>
        <w:pStyle w:val="ConsPlusNormal"/>
        <w:ind w:firstLine="540"/>
        <w:jc w:val="both"/>
      </w:pPr>
      <w:r>
        <w:t xml:space="preserve">Введение режима </w:t>
      </w:r>
      <w:hyperlink r:id="rId17" w:history="1">
        <w:r>
          <w:rPr>
            <w:color w:val="0000FF"/>
          </w:rPr>
          <w:t>чрезвычайного</w:t>
        </w:r>
      </w:hyperlink>
      <w:r>
        <w:t xml:space="preserve"> или </w:t>
      </w:r>
      <w:hyperlink r:id="rId18" w:history="1">
        <w:r>
          <w:rPr>
            <w:color w:val="0000FF"/>
          </w:rPr>
          <w:t>военного</w:t>
        </w:r>
      </w:hyperlink>
      <w: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A60D50" w:rsidRDefault="00A60D50">
      <w:pPr>
        <w:pStyle w:val="ConsPlusNormal"/>
      </w:pPr>
    </w:p>
    <w:p w:rsidR="00A60D50" w:rsidRDefault="00A60D50">
      <w:pPr>
        <w:pStyle w:val="ConsPlusTitle"/>
        <w:ind w:firstLine="540"/>
        <w:jc w:val="both"/>
        <w:outlineLvl w:val="1"/>
      </w:pPr>
      <w:r>
        <w:t xml:space="preserve">Статья 5. Утратила силу. - Федеральный конституционный </w:t>
      </w:r>
      <w:hyperlink r:id="rId19" w:history="1">
        <w:r>
          <w:rPr>
            <w:color w:val="0000FF"/>
          </w:rPr>
          <w:t>закон</w:t>
        </w:r>
      </w:hyperlink>
      <w:r>
        <w:t xml:space="preserve"> от 06.04.2015 N 3-ФКЗ.</w:t>
      </w:r>
    </w:p>
    <w:p w:rsidR="00A60D50" w:rsidRDefault="00A60D50">
      <w:pPr>
        <w:pStyle w:val="ConsPlusNormal"/>
      </w:pPr>
    </w:p>
    <w:p w:rsidR="00A60D50" w:rsidRDefault="00A60D50">
      <w:pPr>
        <w:pStyle w:val="ConsPlusTitle"/>
        <w:jc w:val="center"/>
        <w:outlineLvl w:val="0"/>
      </w:pPr>
      <w:bookmarkStart w:id="0" w:name="P49"/>
      <w:bookmarkEnd w:id="0"/>
      <w:r>
        <w:t>Глава II. ПОРЯДОК НАЗНАЧЕНИЯ НА ДОЛЖНОСТЬ</w:t>
      </w:r>
    </w:p>
    <w:p w:rsidR="00A60D50" w:rsidRDefault="00A60D50">
      <w:pPr>
        <w:pStyle w:val="ConsPlusTitle"/>
        <w:jc w:val="center"/>
      </w:pPr>
      <w:r>
        <w:t>И ОСВОБОЖДЕНИЯ ОТ ДОЛЖНОСТИ УПОЛНОМОЧЕННОГО</w:t>
      </w:r>
    </w:p>
    <w:p w:rsidR="00A60D50" w:rsidRDefault="00A60D50">
      <w:pPr>
        <w:pStyle w:val="ConsPlusNormal"/>
      </w:pPr>
    </w:p>
    <w:p w:rsidR="00A60D50" w:rsidRDefault="00A60D50">
      <w:pPr>
        <w:pStyle w:val="ConsPlusTitle"/>
        <w:ind w:firstLine="540"/>
        <w:jc w:val="both"/>
        <w:outlineLvl w:val="1"/>
      </w:pPr>
      <w:bookmarkStart w:id="1" w:name="P52"/>
      <w:bookmarkEnd w:id="1"/>
      <w:r>
        <w:t>Статья 6</w:t>
      </w:r>
    </w:p>
    <w:p w:rsidR="00A60D50" w:rsidRDefault="00A60D50">
      <w:pPr>
        <w:pStyle w:val="ConsPlusNormal"/>
        <w:ind w:firstLine="540"/>
        <w:jc w:val="both"/>
      </w:pPr>
      <w:r>
        <w:t xml:space="preserve">(в ред. Федерального конституционного </w:t>
      </w:r>
      <w:hyperlink r:id="rId20" w:history="1">
        <w:r>
          <w:rPr>
            <w:color w:val="0000FF"/>
          </w:rPr>
          <w:t>закона</w:t>
        </w:r>
      </w:hyperlink>
      <w:r>
        <w:t xml:space="preserve"> от 09.11.2020 N 6-ФКЗ)</w:t>
      </w:r>
    </w:p>
    <w:p w:rsidR="00A60D50" w:rsidRDefault="00A60D50">
      <w:pPr>
        <w:pStyle w:val="ConsPlusNormal"/>
        <w:ind w:firstLine="540"/>
        <w:jc w:val="both"/>
      </w:pPr>
    </w:p>
    <w:p w:rsidR="00A60D50" w:rsidRDefault="00A60D50">
      <w:pPr>
        <w:pStyle w:val="ConsPlusNormal"/>
        <w:ind w:firstLine="540"/>
        <w:jc w:val="both"/>
      </w:pPr>
      <w:r>
        <w:t>Уполномоченным может быть гражданин Российской Федерации не моложе 35 лет, постоянно проживающий в Российской Федерации, имеющий познания в области прав и свобод человека и гражданина, опыт их защиты.</w:t>
      </w:r>
    </w:p>
    <w:p w:rsidR="00A60D50" w:rsidRDefault="00A60D50">
      <w:pPr>
        <w:pStyle w:val="ConsPlusNormal"/>
      </w:pPr>
    </w:p>
    <w:p w:rsidR="00A60D50" w:rsidRDefault="00A60D50">
      <w:pPr>
        <w:pStyle w:val="ConsPlusTitle"/>
        <w:ind w:firstLine="540"/>
        <w:jc w:val="both"/>
        <w:outlineLvl w:val="1"/>
      </w:pPr>
      <w:bookmarkStart w:id="2" w:name="P57"/>
      <w:bookmarkEnd w:id="2"/>
      <w:r>
        <w:t>Статья 7</w:t>
      </w:r>
    </w:p>
    <w:p w:rsidR="00A60D50" w:rsidRDefault="00A60D50">
      <w:pPr>
        <w:pStyle w:val="ConsPlusNormal"/>
      </w:pPr>
    </w:p>
    <w:p w:rsidR="00A60D50" w:rsidRDefault="00A60D50">
      <w:pPr>
        <w:pStyle w:val="ConsPlusNormal"/>
        <w:ind w:firstLine="540"/>
        <w:jc w:val="both"/>
      </w:pPr>
      <w: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A60D50" w:rsidRDefault="00A60D50">
      <w:pPr>
        <w:pStyle w:val="ConsPlusNormal"/>
        <w:spacing w:before="220"/>
        <w:ind w:firstLine="540"/>
        <w:jc w:val="both"/>
      </w:pPr>
      <w: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A60D50" w:rsidRDefault="00A60D50">
      <w:pPr>
        <w:pStyle w:val="ConsPlusNormal"/>
      </w:pPr>
    </w:p>
    <w:p w:rsidR="00A60D50" w:rsidRDefault="00A60D50">
      <w:pPr>
        <w:pStyle w:val="ConsPlusTitle"/>
        <w:ind w:firstLine="540"/>
        <w:jc w:val="both"/>
        <w:outlineLvl w:val="1"/>
      </w:pPr>
      <w:r>
        <w:t>Статья 8</w:t>
      </w:r>
    </w:p>
    <w:p w:rsidR="00A60D50" w:rsidRDefault="00A60D50">
      <w:pPr>
        <w:pStyle w:val="ConsPlusNormal"/>
      </w:pPr>
    </w:p>
    <w:p w:rsidR="00A60D50" w:rsidRDefault="00A60D50">
      <w:pPr>
        <w:pStyle w:val="ConsPlusNormal"/>
        <w:ind w:firstLine="540"/>
        <w:jc w:val="both"/>
      </w:pPr>
      <w: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A60D50" w:rsidRDefault="00A60D50">
      <w:pPr>
        <w:pStyle w:val="ConsPlusNormal"/>
        <w:spacing w:before="220"/>
        <w:ind w:firstLine="540"/>
        <w:jc w:val="both"/>
      </w:pPr>
      <w: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A60D50" w:rsidRDefault="00A60D50">
      <w:pPr>
        <w:pStyle w:val="ConsPlusNormal"/>
        <w:spacing w:before="220"/>
        <w:ind w:firstLine="540"/>
        <w:jc w:val="both"/>
      </w:pPr>
      <w:r>
        <w:t xml:space="preserve">3. Каждая кандидатура, выносимая на тайное голосование при назначении Уполномоченного, выдвинутая в соответствии со </w:t>
      </w:r>
      <w:hyperlink w:anchor="P57" w:history="1">
        <w:r>
          <w:rPr>
            <w:color w:val="0000FF"/>
          </w:rPr>
          <w:t>статьей 7</w:t>
        </w:r>
      </w:hyperlink>
      <w:r>
        <w:t xml:space="preserve"> настоящего Федерального </w:t>
      </w:r>
      <w:r>
        <w:lastRenderedPageBreak/>
        <w:t>конституционного закона, включается в список для тайного голосования двумя третями голосов от общего числа депутатов Государственной Думы.</w:t>
      </w:r>
    </w:p>
    <w:p w:rsidR="00A60D50" w:rsidRDefault="00A60D50">
      <w:pPr>
        <w:pStyle w:val="ConsPlusNormal"/>
      </w:pPr>
    </w:p>
    <w:p w:rsidR="00A60D50" w:rsidRDefault="00A60D50">
      <w:pPr>
        <w:pStyle w:val="ConsPlusTitle"/>
        <w:ind w:firstLine="540"/>
        <w:jc w:val="both"/>
        <w:outlineLvl w:val="1"/>
      </w:pPr>
      <w:r>
        <w:t>Статья 9</w:t>
      </w:r>
    </w:p>
    <w:p w:rsidR="00A60D50" w:rsidRDefault="00A60D50">
      <w:pPr>
        <w:pStyle w:val="ConsPlusNormal"/>
      </w:pPr>
    </w:p>
    <w:p w:rsidR="00A60D50" w:rsidRDefault="00A60D50">
      <w:pPr>
        <w:pStyle w:val="ConsPlusNormal"/>
        <w:ind w:firstLine="540"/>
        <w:jc w:val="both"/>
      </w:pPr>
      <w: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A60D50" w:rsidRDefault="00A60D50">
      <w:pPr>
        <w:pStyle w:val="ConsPlusNormal"/>
        <w:spacing w:before="220"/>
        <w:ind w:firstLine="540"/>
        <w:jc w:val="both"/>
      </w:pPr>
      <w:r>
        <w:t>2. Присяга приносится на заседании Государственной Думы непосредственно после назначения Уполномоченного на должность.</w:t>
      </w:r>
    </w:p>
    <w:p w:rsidR="00A60D50" w:rsidRDefault="00A60D50">
      <w:pPr>
        <w:pStyle w:val="ConsPlusNormal"/>
        <w:spacing w:before="220"/>
        <w:ind w:firstLine="540"/>
        <w:jc w:val="both"/>
      </w:pPr>
      <w:r>
        <w:t>3. Уполномоченный считается вступившим в должность с момента принесения присяги.</w:t>
      </w:r>
    </w:p>
    <w:p w:rsidR="00A60D50" w:rsidRDefault="00A60D50">
      <w:pPr>
        <w:pStyle w:val="ConsPlusNormal"/>
      </w:pPr>
    </w:p>
    <w:p w:rsidR="00A60D50" w:rsidRDefault="00A60D50">
      <w:pPr>
        <w:pStyle w:val="ConsPlusTitle"/>
        <w:ind w:firstLine="540"/>
        <w:jc w:val="both"/>
        <w:outlineLvl w:val="1"/>
      </w:pPr>
      <w:bookmarkStart w:id="3" w:name="P74"/>
      <w:bookmarkEnd w:id="3"/>
      <w:r>
        <w:t>Статья 10</w:t>
      </w:r>
    </w:p>
    <w:p w:rsidR="00A60D50" w:rsidRDefault="00A60D50">
      <w:pPr>
        <w:pStyle w:val="ConsPlusNormal"/>
      </w:pPr>
    </w:p>
    <w:p w:rsidR="00A60D50" w:rsidRDefault="00A60D50">
      <w:pPr>
        <w:pStyle w:val="ConsPlusNormal"/>
        <w:ind w:firstLine="540"/>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A60D50" w:rsidRDefault="00A60D50">
      <w:pPr>
        <w:pStyle w:val="ConsPlusNormal"/>
        <w:spacing w:before="220"/>
        <w:ind w:firstLine="540"/>
        <w:jc w:val="both"/>
      </w:pPr>
      <w:r>
        <w:t>2. Истечение срока полномочий Государственной Думы, а также ее роспуск не влекут прекращения полномочий Уполномоченного.</w:t>
      </w:r>
    </w:p>
    <w:p w:rsidR="00A60D50" w:rsidRDefault="00A60D50">
      <w:pPr>
        <w:pStyle w:val="ConsPlusNormal"/>
        <w:spacing w:before="220"/>
        <w:ind w:firstLine="540"/>
        <w:jc w:val="both"/>
      </w:pPr>
      <w:r>
        <w:t>3. Одно и то же лицо не может быть назначено на должность Уполномоченного более чем на два срока подряд.</w:t>
      </w:r>
    </w:p>
    <w:p w:rsidR="00A60D50" w:rsidRDefault="00A60D50">
      <w:pPr>
        <w:pStyle w:val="ConsPlusNormal"/>
      </w:pPr>
    </w:p>
    <w:p w:rsidR="00A60D50" w:rsidRDefault="00A60D50">
      <w:pPr>
        <w:pStyle w:val="ConsPlusTitle"/>
        <w:ind w:firstLine="540"/>
        <w:jc w:val="both"/>
        <w:outlineLvl w:val="1"/>
      </w:pPr>
      <w:bookmarkStart w:id="4" w:name="P80"/>
      <w:bookmarkEnd w:id="4"/>
      <w:r>
        <w:t>Статья 11</w:t>
      </w:r>
    </w:p>
    <w:p w:rsidR="00A60D50" w:rsidRDefault="00A60D50">
      <w:pPr>
        <w:pStyle w:val="ConsPlusNormal"/>
      </w:pPr>
    </w:p>
    <w:p w:rsidR="00A60D50" w:rsidRDefault="00A60D50">
      <w:pPr>
        <w:pStyle w:val="ConsPlusNormal"/>
        <w:ind w:firstLine="540"/>
        <w:jc w:val="both"/>
      </w:pPr>
      <w: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A60D50" w:rsidRDefault="00A60D50">
      <w:pPr>
        <w:pStyle w:val="ConsPlusNormal"/>
        <w:spacing w:before="220"/>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60D50" w:rsidRDefault="00A60D50">
      <w:pPr>
        <w:pStyle w:val="ConsPlusNormal"/>
        <w:jc w:val="both"/>
      </w:pPr>
      <w:r>
        <w:t xml:space="preserve">(п. 1.1 </w:t>
      </w:r>
      <w:proofErr w:type="gramStart"/>
      <w:r>
        <w:t>введен</w:t>
      </w:r>
      <w:proofErr w:type="gramEnd"/>
      <w:r>
        <w:t xml:space="preserve"> Федеральным конституционным </w:t>
      </w:r>
      <w:hyperlink r:id="rId21" w:history="1">
        <w:r>
          <w:rPr>
            <w:color w:val="0000FF"/>
          </w:rPr>
          <w:t>законом</w:t>
        </w:r>
      </w:hyperlink>
      <w:r>
        <w:t xml:space="preserve"> от 06.04.2015 N 3-ФКЗ)</w:t>
      </w:r>
    </w:p>
    <w:p w:rsidR="00A60D50" w:rsidRDefault="00A60D50">
      <w:pPr>
        <w:pStyle w:val="ConsPlusNormal"/>
        <w:spacing w:before="220"/>
        <w:ind w:firstLine="540"/>
        <w:jc w:val="both"/>
      </w:pPr>
      <w:r>
        <w:t>1.2. Уполномоченному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60D50" w:rsidRDefault="00A60D50">
      <w:pPr>
        <w:pStyle w:val="ConsPlusNormal"/>
        <w:jc w:val="both"/>
      </w:pPr>
      <w:r>
        <w:t>(</w:t>
      </w:r>
      <w:proofErr w:type="gramStart"/>
      <w:r>
        <w:t>п</w:t>
      </w:r>
      <w:proofErr w:type="gramEnd"/>
      <w:r>
        <w:t xml:space="preserve">. 1.2 введен Федеральным конституционным </w:t>
      </w:r>
      <w:hyperlink r:id="rId22" w:history="1">
        <w:r>
          <w:rPr>
            <w:color w:val="0000FF"/>
          </w:rPr>
          <w:t>законом</w:t>
        </w:r>
      </w:hyperlink>
      <w:r>
        <w:t xml:space="preserve"> от 09.11.2020 N 6-ФКЗ)</w:t>
      </w:r>
    </w:p>
    <w:p w:rsidR="00A60D50" w:rsidRDefault="00A60D50">
      <w:pPr>
        <w:pStyle w:val="ConsPlusNormal"/>
        <w:spacing w:before="220"/>
        <w:ind w:firstLine="540"/>
        <w:jc w:val="both"/>
      </w:pPr>
      <w: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A60D50" w:rsidRDefault="00A60D50">
      <w:pPr>
        <w:pStyle w:val="ConsPlusNormal"/>
        <w:spacing w:before="220"/>
        <w:ind w:firstLine="540"/>
        <w:jc w:val="both"/>
      </w:pPr>
      <w:r>
        <w:t>3. Уполномоченный обязан прекратить деятельность, несовместимую с его статусом, не позднее 14 дней со дня вступления в должность. В случае</w:t>
      </w:r>
      <w:proofErr w:type="gramStart"/>
      <w:r>
        <w:t>,</w:t>
      </w:r>
      <w:proofErr w:type="gramEnd"/>
      <w:r>
        <w:t xml:space="preserve">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A60D50" w:rsidRDefault="00A60D50">
      <w:pPr>
        <w:pStyle w:val="ConsPlusNormal"/>
      </w:pPr>
    </w:p>
    <w:p w:rsidR="00A60D50" w:rsidRDefault="00A60D50">
      <w:pPr>
        <w:pStyle w:val="ConsPlusTitle"/>
        <w:ind w:firstLine="540"/>
        <w:jc w:val="both"/>
        <w:outlineLvl w:val="1"/>
      </w:pPr>
      <w:r>
        <w:t>Статья 11.1</w:t>
      </w:r>
    </w:p>
    <w:p w:rsidR="00A60D50" w:rsidRDefault="00A60D50">
      <w:pPr>
        <w:pStyle w:val="ConsPlusNormal"/>
        <w:ind w:firstLine="540"/>
        <w:jc w:val="both"/>
      </w:pPr>
      <w:r>
        <w:t>(</w:t>
      </w:r>
      <w:proofErr w:type="gramStart"/>
      <w:r>
        <w:t>введена</w:t>
      </w:r>
      <w:proofErr w:type="gramEnd"/>
      <w:r>
        <w:t xml:space="preserve"> Федеральным конституционным </w:t>
      </w:r>
      <w:hyperlink r:id="rId23" w:history="1">
        <w:r>
          <w:rPr>
            <w:color w:val="0000FF"/>
          </w:rPr>
          <w:t>законом</w:t>
        </w:r>
      </w:hyperlink>
      <w:r>
        <w:t xml:space="preserve"> от 23.05.2015 N 4-ФКЗ)</w:t>
      </w:r>
    </w:p>
    <w:p w:rsidR="00A60D50" w:rsidRDefault="00A60D50">
      <w:pPr>
        <w:pStyle w:val="ConsPlusNormal"/>
        <w:jc w:val="both"/>
      </w:pPr>
    </w:p>
    <w:p w:rsidR="00A60D50" w:rsidRDefault="00A60D50">
      <w:pPr>
        <w:pStyle w:val="ConsPlusNormal"/>
        <w:ind w:firstLine="540"/>
        <w:jc w:val="both"/>
      </w:pPr>
      <w:r>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60D50" w:rsidRDefault="00A60D50">
      <w:pPr>
        <w:pStyle w:val="ConsPlusNormal"/>
      </w:pPr>
    </w:p>
    <w:p w:rsidR="00A60D50" w:rsidRDefault="00A60D50">
      <w:pPr>
        <w:pStyle w:val="ConsPlusTitle"/>
        <w:ind w:firstLine="540"/>
        <w:jc w:val="both"/>
        <w:outlineLvl w:val="1"/>
      </w:pPr>
      <w:r>
        <w:t>Статья 12</w:t>
      </w:r>
    </w:p>
    <w:p w:rsidR="00A60D50" w:rsidRDefault="00A60D50">
      <w:pPr>
        <w:pStyle w:val="ConsPlusNormal"/>
      </w:pPr>
    </w:p>
    <w:p w:rsidR="00A60D50" w:rsidRDefault="00A60D50">
      <w:pPr>
        <w:pStyle w:val="ConsPlusNormal"/>
        <w:ind w:firstLine="540"/>
        <w:jc w:val="both"/>
      </w:pPr>
      <w: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A60D50" w:rsidRDefault="00A60D50">
      <w:pPr>
        <w:pStyle w:val="ConsPlusNormal"/>
        <w:spacing w:before="220"/>
        <w:ind w:firstLine="540"/>
        <w:jc w:val="both"/>
      </w:pPr>
      <w: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A60D50" w:rsidRDefault="00A60D50">
      <w:pPr>
        <w:pStyle w:val="ConsPlusNormal"/>
      </w:pPr>
    </w:p>
    <w:p w:rsidR="00A60D50" w:rsidRDefault="00A60D50">
      <w:pPr>
        <w:pStyle w:val="ConsPlusTitle"/>
        <w:ind w:firstLine="540"/>
        <w:jc w:val="both"/>
        <w:outlineLvl w:val="1"/>
      </w:pPr>
      <w:r>
        <w:t>Статья 13</w:t>
      </w:r>
    </w:p>
    <w:p w:rsidR="00A60D50" w:rsidRDefault="00A60D50">
      <w:pPr>
        <w:pStyle w:val="ConsPlusNormal"/>
      </w:pPr>
    </w:p>
    <w:p w:rsidR="00A60D50" w:rsidRDefault="00A60D50">
      <w:pPr>
        <w:pStyle w:val="ConsPlusNormal"/>
        <w:ind w:firstLine="540"/>
        <w:jc w:val="both"/>
      </w:pPr>
      <w:r>
        <w:t>1. Уполномоченный досрочно освобождается от должности в случаях:</w:t>
      </w:r>
    </w:p>
    <w:p w:rsidR="00A60D50" w:rsidRDefault="00A60D50">
      <w:pPr>
        <w:pStyle w:val="ConsPlusNormal"/>
        <w:spacing w:before="220"/>
        <w:ind w:firstLine="540"/>
        <w:jc w:val="both"/>
      </w:pPr>
      <w:r>
        <w:t xml:space="preserve">1) нарушения требований </w:t>
      </w:r>
      <w:hyperlink w:anchor="P80" w:history="1">
        <w:r>
          <w:rPr>
            <w:color w:val="0000FF"/>
          </w:rPr>
          <w:t>статьи 11</w:t>
        </w:r>
      </w:hyperlink>
      <w:r>
        <w:t xml:space="preserve"> настоящего Федерального конституционного закона;</w:t>
      </w:r>
    </w:p>
    <w:p w:rsidR="00A60D50" w:rsidRDefault="00A60D50">
      <w:pPr>
        <w:pStyle w:val="ConsPlusNormal"/>
        <w:spacing w:before="220"/>
        <w:ind w:firstLine="540"/>
        <w:jc w:val="both"/>
      </w:pPr>
      <w:r>
        <w:t>2) вступления в законную силу обвинительного приговора суда в отношении Уполномоченного.</w:t>
      </w:r>
    </w:p>
    <w:p w:rsidR="00A60D50" w:rsidRDefault="00A60D50">
      <w:pPr>
        <w:pStyle w:val="ConsPlusNormal"/>
        <w:spacing w:before="220"/>
        <w:ind w:firstLine="540"/>
        <w:jc w:val="both"/>
      </w:pPr>
      <w: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A60D50" w:rsidRDefault="00A60D50">
      <w:pPr>
        <w:pStyle w:val="ConsPlusNormal"/>
        <w:spacing w:before="220"/>
        <w:ind w:firstLine="540"/>
        <w:jc w:val="both"/>
      </w:pPr>
      <w:r>
        <w:t>3. Уполномоченный может быть освобожден от должности также в случае подачи им заявления о сложении полномочий.</w:t>
      </w:r>
    </w:p>
    <w:p w:rsidR="00A60D50" w:rsidRDefault="00A60D50">
      <w:pPr>
        <w:pStyle w:val="ConsPlusNormal"/>
        <w:spacing w:before="220"/>
        <w:ind w:firstLine="540"/>
        <w:jc w:val="both"/>
      </w:pPr>
      <w: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A60D50" w:rsidRDefault="00A60D50">
      <w:pPr>
        <w:pStyle w:val="ConsPlusNormal"/>
      </w:pPr>
    </w:p>
    <w:p w:rsidR="00A60D50" w:rsidRDefault="00A60D50">
      <w:pPr>
        <w:pStyle w:val="ConsPlusTitle"/>
        <w:ind w:firstLine="540"/>
        <w:jc w:val="both"/>
        <w:outlineLvl w:val="1"/>
      </w:pPr>
      <w:r>
        <w:t>Статья 14</w:t>
      </w:r>
    </w:p>
    <w:p w:rsidR="00A60D50" w:rsidRDefault="00A60D50">
      <w:pPr>
        <w:pStyle w:val="ConsPlusNormal"/>
      </w:pPr>
    </w:p>
    <w:p w:rsidR="00A60D50" w:rsidRDefault="00A60D50">
      <w:pPr>
        <w:pStyle w:val="ConsPlusNormal"/>
        <w:ind w:firstLine="540"/>
        <w:jc w:val="both"/>
      </w:pPr>
      <w: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2" w:history="1">
        <w:r>
          <w:rPr>
            <w:color w:val="0000FF"/>
          </w:rPr>
          <w:t>статьями 6</w:t>
        </w:r>
      </w:hyperlink>
      <w:r>
        <w:t xml:space="preserve"> - </w:t>
      </w:r>
      <w:hyperlink w:anchor="P74" w:history="1">
        <w:r>
          <w:rPr>
            <w:color w:val="0000FF"/>
          </w:rPr>
          <w:t>10</w:t>
        </w:r>
      </w:hyperlink>
      <w:r>
        <w:t xml:space="preserve"> настоящего Федерального конституционного закона.</w:t>
      </w:r>
    </w:p>
    <w:p w:rsidR="00A60D50" w:rsidRDefault="00A60D50">
      <w:pPr>
        <w:pStyle w:val="ConsPlusNormal"/>
      </w:pPr>
    </w:p>
    <w:p w:rsidR="00A60D50" w:rsidRDefault="00A60D50">
      <w:pPr>
        <w:pStyle w:val="ConsPlusTitle"/>
        <w:jc w:val="center"/>
        <w:outlineLvl w:val="0"/>
      </w:pPr>
      <w:r>
        <w:t>Глава III. КОМПЕТЕНЦИЯ УПОЛНОМОЧЕННОГО</w:t>
      </w:r>
    </w:p>
    <w:p w:rsidR="00A60D50" w:rsidRDefault="00A60D50">
      <w:pPr>
        <w:pStyle w:val="ConsPlusNormal"/>
      </w:pPr>
    </w:p>
    <w:p w:rsidR="00A60D50" w:rsidRDefault="00A60D50">
      <w:pPr>
        <w:pStyle w:val="ConsPlusTitle"/>
        <w:ind w:firstLine="540"/>
        <w:jc w:val="both"/>
        <w:outlineLvl w:val="1"/>
      </w:pPr>
      <w:r>
        <w:t>Статья 15</w:t>
      </w:r>
    </w:p>
    <w:p w:rsidR="00A60D50" w:rsidRDefault="00A60D50">
      <w:pPr>
        <w:pStyle w:val="ConsPlusNormal"/>
      </w:pPr>
    </w:p>
    <w:p w:rsidR="00A60D50" w:rsidRDefault="00A60D50">
      <w:pPr>
        <w:pStyle w:val="ConsPlusNormal"/>
        <w:ind w:firstLine="540"/>
        <w:jc w:val="both"/>
      </w:pPr>
      <w:r>
        <w:t xml:space="preserve">Уполномоченный рассматривает жалобы граждан Российской Федерации и находящихся на </w:t>
      </w:r>
      <w:r>
        <w:lastRenderedPageBreak/>
        <w:t>территории Российской Федерации иностранных граждан и лиц без гражданства (далее - заявители).</w:t>
      </w:r>
    </w:p>
    <w:p w:rsidR="00A60D50" w:rsidRDefault="00A60D50">
      <w:pPr>
        <w:pStyle w:val="ConsPlusNormal"/>
      </w:pPr>
    </w:p>
    <w:p w:rsidR="00A60D50" w:rsidRDefault="00A60D50">
      <w:pPr>
        <w:pStyle w:val="ConsPlusTitle"/>
        <w:ind w:firstLine="540"/>
        <w:jc w:val="both"/>
        <w:outlineLvl w:val="1"/>
      </w:pPr>
      <w:r>
        <w:t>Статья 16</w:t>
      </w:r>
    </w:p>
    <w:p w:rsidR="00A60D50" w:rsidRDefault="00A60D50">
      <w:pPr>
        <w:pStyle w:val="ConsPlusNormal"/>
      </w:pPr>
    </w:p>
    <w:p w:rsidR="00A60D50" w:rsidRDefault="00A60D50">
      <w:pPr>
        <w:pStyle w:val="ConsPlusNormal"/>
        <w:ind w:firstLine="540"/>
        <w:jc w:val="both"/>
      </w:pPr>
      <w: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A60D50" w:rsidRDefault="00A60D50">
      <w:pPr>
        <w:pStyle w:val="ConsPlusNormal"/>
        <w:spacing w:before="220"/>
        <w:ind w:firstLine="540"/>
        <w:jc w:val="both"/>
      </w:pPr>
      <w: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A60D50" w:rsidRDefault="00A60D50">
      <w:pPr>
        <w:pStyle w:val="ConsPlusNormal"/>
        <w:spacing w:before="220"/>
        <w:ind w:firstLine="540"/>
        <w:jc w:val="both"/>
      </w:pPr>
      <w: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A60D50" w:rsidRDefault="00A60D50">
      <w:pPr>
        <w:pStyle w:val="ConsPlusNormal"/>
      </w:pPr>
    </w:p>
    <w:p w:rsidR="00A60D50" w:rsidRDefault="00A60D50">
      <w:pPr>
        <w:pStyle w:val="ConsPlusTitle"/>
        <w:ind w:firstLine="540"/>
        <w:jc w:val="both"/>
        <w:outlineLvl w:val="1"/>
      </w:pPr>
      <w:r>
        <w:t>Статья 17</w:t>
      </w:r>
    </w:p>
    <w:p w:rsidR="00A60D50" w:rsidRDefault="00A60D50">
      <w:pPr>
        <w:pStyle w:val="ConsPlusNormal"/>
      </w:pPr>
    </w:p>
    <w:p w:rsidR="00A60D50" w:rsidRDefault="00A60D50">
      <w:pPr>
        <w:pStyle w:val="ConsPlusNormal"/>
        <w:ind w:firstLine="540"/>
        <w:jc w:val="both"/>
      </w:pPr>
      <w: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A60D50" w:rsidRDefault="00A60D50">
      <w:pPr>
        <w:pStyle w:val="ConsPlusNormal"/>
        <w:spacing w:before="220"/>
        <w:ind w:firstLine="540"/>
        <w:jc w:val="both"/>
      </w:pPr>
      <w: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A60D50" w:rsidRDefault="00A60D50">
      <w:pPr>
        <w:pStyle w:val="ConsPlusNormal"/>
      </w:pPr>
    </w:p>
    <w:p w:rsidR="00A60D50" w:rsidRDefault="00A60D50">
      <w:pPr>
        <w:pStyle w:val="ConsPlusTitle"/>
        <w:ind w:firstLine="540"/>
        <w:jc w:val="both"/>
        <w:outlineLvl w:val="1"/>
      </w:pPr>
      <w:r>
        <w:t>Статья 18</w:t>
      </w:r>
    </w:p>
    <w:p w:rsidR="00A60D50" w:rsidRDefault="00A60D50">
      <w:pPr>
        <w:pStyle w:val="ConsPlusNormal"/>
      </w:pPr>
    </w:p>
    <w:p w:rsidR="00A60D50" w:rsidRDefault="00A60D50">
      <w:pPr>
        <w:pStyle w:val="ConsPlusNormal"/>
        <w:ind w:firstLine="540"/>
        <w:jc w:val="both"/>
      </w:pPr>
      <w:r>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A60D50" w:rsidRDefault="00A60D50">
      <w:pPr>
        <w:pStyle w:val="ConsPlusNormal"/>
        <w:jc w:val="both"/>
      </w:pPr>
      <w:r>
        <w:t xml:space="preserve">(в ред. Федерального конституционного </w:t>
      </w:r>
      <w:hyperlink r:id="rId24" w:history="1">
        <w:r>
          <w:rPr>
            <w:color w:val="0000FF"/>
          </w:rPr>
          <w:t>закона</w:t>
        </w:r>
      </w:hyperlink>
      <w:r>
        <w:t xml:space="preserve"> от 31.01.2016 N 1-ФКЗ)</w:t>
      </w:r>
    </w:p>
    <w:p w:rsidR="00A60D50" w:rsidRDefault="00A60D50">
      <w:pPr>
        <w:pStyle w:val="ConsPlusNormal"/>
      </w:pPr>
    </w:p>
    <w:p w:rsidR="00A60D50" w:rsidRDefault="00A60D50">
      <w:pPr>
        <w:pStyle w:val="ConsPlusTitle"/>
        <w:ind w:firstLine="540"/>
        <w:jc w:val="both"/>
        <w:outlineLvl w:val="1"/>
      </w:pPr>
      <w:r>
        <w:t>Статья 19</w:t>
      </w:r>
    </w:p>
    <w:p w:rsidR="00A60D50" w:rsidRDefault="00A60D50">
      <w:pPr>
        <w:pStyle w:val="ConsPlusNormal"/>
      </w:pPr>
    </w:p>
    <w:p w:rsidR="00A60D50" w:rsidRDefault="00A60D50">
      <w:pPr>
        <w:pStyle w:val="ConsPlusNormal"/>
        <w:ind w:firstLine="540"/>
        <w:jc w:val="both"/>
      </w:pPr>
      <w: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A60D50" w:rsidRDefault="00A60D50">
      <w:pPr>
        <w:pStyle w:val="ConsPlusNormal"/>
      </w:pPr>
    </w:p>
    <w:p w:rsidR="00A60D50" w:rsidRDefault="00A60D50">
      <w:pPr>
        <w:pStyle w:val="ConsPlusTitle"/>
        <w:ind w:firstLine="540"/>
        <w:jc w:val="both"/>
        <w:outlineLvl w:val="1"/>
      </w:pPr>
      <w:r>
        <w:t>Статья 20</w:t>
      </w:r>
    </w:p>
    <w:p w:rsidR="00A60D50" w:rsidRDefault="00A60D50">
      <w:pPr>
        <w:pStyle w:val="ConsPlusNormal"/>
      </w:pPr>
    </w:p>
    <w:p w:rsidR="00A60D50" w:rsidRDefault="00A60D50">
      <w:pPr>
        <w:pStyle w:val="ConsPlusNormal"/>
        <w:ind w:firstLine="540"/>
        <w:jc w:val="both"/>
      </w:pPr>
      <w:r>
        <w:t>1. Получив жалобу, Уполномоченный имеет право:</w:t>
      </w:r>
    </w:p>
    <w:p w:rsidR="00A60D50" w:rsidRDefault="00A60D50">
      <w:pPr>
        <w:pStyle w:val="ConsPlusNormal"/>
        <w:spacing w:before="220"/>
        <w:ind w:firstLine="540"/>
        <w:jc w:val="both"/>
      </w:pPr>
      <w:r>
        <w:t>1) принять жалобу к рассмотрению;</w:t>
      </w:r>
    </w:p>
    <w:p w:rsidR="00A60D50" w:rsidRDefault="00A60D50">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A60D50" w:rsidRDefault="00A60D50">
      <w:pPr>
        <w:pStyle w:val="ConsPlusNormal"/>
        <w:spacing w:before="220"/>
        <w:ind w:firstLine="540"/>
        <w:jc w:val="both"/>
      </w:pPr>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A60D50" w:rsidRDefault="00A60D50">
      <w:pPr>
        <w:pStyle w:val="ConsPlusNormal"/>
        <w:spacing w:before="220"/>
        <w:ind w:firstLine="540"/>
        <w:jc w:val="both"/>
      </w:pPr>
      <w:r>
        <w:t>4) отказать в принятии жалобы к рассмотрению.</w:t>
      </w:r>
    </w:p>
    <w:p w:rsidR="00A60D50" w:rsidRDefault="00A60D50">
      <w:pPr>
        <w:pStyle w:val="ConsPlusNormal"/>
        <w:spacing w:before="220"/>
        <w:ind w:firstLine="540"/>
        <w:jc w:val="both"/>
      </w:pPr>
      <w:r>
        <w:lastRenderedPageBreak/>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A60D50" w:rsidRDefault="00A60D50">
      <w:pPr>
        <w:pStyle w:val="ConsPlusNormal"/>
        <w:spacing w:before="220"/>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A60D50" w:rsidRDefault="00A60D50">
      <w:pPr>
        <w:pStyle w:val="ConsPlusNormal"/>
      </w:pPr>
    </w:p>
    <w:p w:rsidR="00A60D50" w:rsidRDefault="00A60D50">
      <w:pPr>
        <w:pStyle w:val="ConsPlusTitle"/>
        <w:ind w:firstLine="540"/>
        <w:jc w:val="both"/>
        <w:outlineLvl w:val="1"/>
      </w:pPr>
      <w:r>
        <w:t>Статья 21</w:t>
      </w:r>
    </w:p>
    <w:p w:rsidR="00A60D50" w:rsidRDefault="00A60D50">
      <w:pPr>
        <w:pStyle w:val="ConsPlusNormal"/>
      </w:pPr>
    </w:p>
    <w:p w:rsidR="00A60D50" w:rsidRDefault="00A60D50">
      <w:pPr>
        <w:pStyle w:val="ConsPlusNormal"/>
        <w:ind w:firstLine="540"/>
        <w:jc w:val="both"/>
      </w:pPr>
      <w: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A60D50" w:rsidRDefault="00A60D50">
      <w:pPr>
        <w:pStyle w:val="ConsPlusNormal"/>
      </w:pPr>
    </w:p>
    <w:p w:rsidR="00A60D50" w:rsidRDefault="00A60D50">
      <w:pPr>
        <w:pStyle w:val="ConsPlusTitle"/>
        <w:ind w:firstLine="540"/>
        <w:jc w:val="both"/>
        <w:outlineLvl w:val="1"/>
      </w:pPr>
      <w:r>
        <w:t>Статья 22</w:t>
      </w:r>
    </w:p>
    <w:p w:rsidR="00A60D50" w:rsidRDefault="00A60D50">
      <w:pPr>
        <w:pStyle w:val="ConsPlusNormal"/>
      </w:pPr>
    </w:p>
    <w:p w:rsidR="00A60D50" w:rsidRDefault="00A60D50">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A60D50" w:rsidRDefault="00A60D50">
      <w:pPr>
        <w:pStyle w:val="ConsPlusNormal"/>
        <w:jc w:val="both"/>
      </w:pPr>
      <w:r>
        <w:t xml:space="preserve">(в ред. Федерального конституционного </w:t>
      </w:r>
      <w:hyperlink r:id="rId25" w:history="1">
        <w:r>
          <w:rPr>
            <w:color w:val="0000FF"/>
          </w:rPr>
          <w:t>закона</w:t>
        </w:r>
      </w:hyperlink>
      <w:r>
        <w:t xml:space="preserve"> от 06.04.2015 N 3-ФКЗ)</w:t>
      </w:r>
    </w:p>
    <w:p w:rsidR="00A60D50" w:rsidRDefault="00A60D50">
      <w:pPr>
        <w:pStyle w:val="ConsPlusNormal"/>
        <w:spacing w:before="220"/>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A60D50" w:rsidRDefault="00A60D50">
      <w:pPr>
        <w:pStyle w:val="ConsPlusNormal"/>
      </w:pPr>
    </w:p>
    <w:p w:rsidR="00A60D50" w:rsidRDefault="00A60D50">
      <w:pPr>
        <w:pStyle w:val="ConsPlusTitle"/>
        <w:ind w:firstLine="540"/>
        <w:jc w:val="both"/>
        <w:outlineLvl w:val="1"/>
      </w:pPr>
      <w:r>
        <w:t>Статья 23</w:t>
      </w:r>
    </w:p>
    <w:p w:rsidR="00A60D50" w:rsidRDefault="00A60D50">
      <w:pPr>
        <w:pStyle w:val="ConsPlusNormal"/>
      </w:pPr>
    </w:p>
    <w:p w:rsidR="00A60D50" w:rsidRDefault="00A60D50">
      <w:pPr>
        <w:pStyle w:val="ConsPlusNormal"/>
        <w:ind w:firstLine="540"/>
        <w:jc w:val="both"/>
      </w:pPr>
      <w:r>
        <w:t>1. При проведении проверки по жалобе Уполномоченный вправе:</w:t>
      </w:r>
    </w:p>
    <w:p w:rsidR="00A60D50" w:rsidRDefault="00A60D50">
      <w:pPr>
        <w:pStyle w:val="ConsPlusNormal"/>
        <w:spacing w:before="220"/>
        <w:ind w:firstLine="540"/>
        <w:jc w:val="both"/>
      </w:pPr>
      <w: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A60D50" w:rsidRDefault="00A60D50">
      <w:pPr>
        <w:pStyle w:val="ConsPlusNormal"/>
        <w:spacing w:before="220"/>
        <w:ind w:firstLine="540"/>
        <w:jc w:val="both"/>
      </w:pPr>
      <w: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A60D50" w:rsidRDefault="00A60D50">
      <w:pPr>
        <w:pStyle w:val="ConsPlusNormal"/>
        <w:spacing w:before="220"/>
        <w:ind w:firstLine="540"/>
        <w:jc w:val="both"/>
      </w:pPr>
      <w: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A60D50" w:rsidRDefault="00A60D50">
      <w:pPr>
        <w:pStyle w:val="ConsPlusNormal"/>
        <w:spacing w:before="220"/>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A60D50" w:rsidRDefault="00A60D50">
      <w:pPr>
        <w:pStyle w:val="ConsPlusNormal"/>
        <w:spacing w:before="220"/>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A60D50" w:rsidRDefault="00A60D50">
      <w:pPr>
        <w:pStyle w:val="ConsPlusNormal"/>
        <w:spacing w:before="220"/>
        <w:ind w:firstLine="540"/>
        <w:jc w:val="both"/>
      </w:pPr>
      <w:r>
        <w:t xml:space="preserve">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w:t>
      </w:r>
      <w:r>
        <w:lastRenderedPageBreak/>
        <w:t>силу, а также с прекращенными производством делами и материалами, по которым отказано в возбуждении уголовных дел.</w:t>
      </w:r>
    </w:p>
    <w:p w:rsidR="00A60D50" w:rsidRDefault="00A60D50">
      <w:pPr>
        <w:pStyle w:val="ConsPlusNormal"/>
        <w:jc w:val="both"/>
      </w:pPr>
      <w:r>
        <w:t xml:space="preserve">(в ред. Федерального конституционного </w:t>
      </w:r>
      <w:hyperlink r:id="rId26" w:history="1">
        <w:r>
          <w:rPr>
            <w:color w:val="0000FF"/>
          </w:rPr>
          <w:t>закона</w:t>
        </w:r>
      </w:hyperlink>
      <w:r>
        <w:t xml:space="preserve"> от 08.03.2015 N 1-ФКЗ)</w:t>
      </w:r>
    </w:p>
    <w:p w:rsidR="00A60D50" w:rsidRDefault="00A60D50">
      <w:pPr>
        <w:pStyle w:val="ConsPlusNormal"/>
        <w:spacing w:before="220"/>
        <w:ind w:firstLine="540"/>
        <w:jc w:val="both"/>
      </w:pPr>
      <w:r>
        <w:t xml:space="preserve">2. </w:t>
      </w:r>
      <w:proofErr w:type="gramStart"/>
      <w:r>
        <w:t>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roofErr w:type="gramEnd"/>
    </w:p>
    <w:p w:rsidR="00A60D50" w:rsidRDefault="00A60D50">
      <w:pPr>
        <w:pStyle w:val="ConsPlusNormal"/>
      </w:pPr>
    </w:p>
    <w:p w:rsidR="00A60D50" w:rsidRDefault="00A60D50">
      <w:pPr>
        <w:pStyle w:val="ConsPlusTitle"/>
        <w:ind w:firstLine="540"/>
        <w:jc w:val="both"/>
        <w:outlineLvl w:val="1"/>
      </w:pPr>
      <w:r>
        <w:t>Статья 24</w:t>
      </w:r>
    </w:p>
    <w:p w:rsidR="00A60D50" w:rsidRDefault="00A60D50">
      <w:pPr>
        <w:pStyle w:val="ConsPlusNormal"/>
      </w:pPr>
    </w:p>
    <w:p w:rsidR="00A60D50" w:rsidRDefault="00A60D50">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A60D50" w:rsidRDefault="00A60D50">
      <w:pPr>
        <w:pStyle w:val="ConsPlusNormal"/>
        <w:spacing w:before="220"/>
        <w:ind w:firstLine="540"/>
        <w:jc w:val="both"/>
      </w:pPr>
      <w: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A60D50" w:rsidRDefault="00A60D50">
      <w:pPr>
        <w:pStyle w:val="ConsPlusNormal"/>
        <w:jc w:val="both"/>
      </w:pPr>
      <w:r>
        <w:t xml:space="preserve">(п. 2 в ред. Федерального конституционного </w:t>
      </w:r>
      <w:hyperlink r:id="rId27" w:history="1">
        <w:r>
          <w:rPr>
            <w:color w:val="0000FF"/>
          </w:rPr>
          <w:t>закона</w:t>
        </w:r>
      </w:hyperlink>
      <w:r>
        <w:t xml:space="preserve"> от 08.03.2015 N 1-ФКЗ)</w:t>
      </w:r>
    </w:p>
    <w:p w:rsidR="00A60D50" w:rsidRDefault="00A60D50">
      <w:pPr>
        <w:pStyle w:val="ConsPlusNormal"/>
      </w:pPr>
    </w:p>
    <w:p w:rsidR="00A60D50" w:rsidRDefault="00A60D50">
      <w:pPr>
        <w:pStyle w:val="ConsPlusTitle"/>
        <w:ind w:firstLine="540"/>
        <w:jc w:val="both"/>
        <w:outlineLvl w:val="1"/>
      </w:pPr>
      <w:r>
        <w:t>Статья 25</w:t>
      </w:r>
    </w:p>
    <w:p w:rsidR="00A60D50" w:rsidRDefault="00A60D50">
      <w:pPr>
        <w:pStyle w:val="ConsPlusNormal"/>
      </w:pPr>
    </w:p>
    <w:p w:rsidR="00A60D50" w:rsidRDefault="00A60D50">
      <w:pPr>
        <w:pStyle w:val="ConsPlusNormal"/>
        <w:ind w:firstLine="540"/>
        <w:jc w:val="both"/>
      </w:pPr>
      <w: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A60D50" w:rsidRDefault="00A60D50">
      <w:pPr>
        <w:pStyle w:val="ConsPlusNormal"/>
      </w:pPr>
    </w:p>
    <w:p w:rsidR="00A60D50" w:rsidRDefault="00A60D50">
      <w:pPr>
        <w:pStyle w:val="ConsPlusTitle"/>
        <w:ind w:firstLine="540"/>
        <w:jc w:val="both"/>
        <w:outlineLvl w:val="1"/>
      </w:pPr>
      <w:r>
        <w:t>Статья 26</w:t>
      </w:r>
    </w:p>
    <w:p w:rsidR="00A60D50" w:rsidRDefault="00A60D50">
      <w:pPr>
        <w:pStyle w:val="ConsPlusNormal"/>
      </w:pPr>
    </w:p>
    <w:p w:rsidR="00A60D50" w:rsidRDefault="00A60D50">
      <w:pPr>
        <w:pStyle w:val="ConsPlusNormal"/>
        <w:ind w:firstLine="540"/>
        <w:jc w:val="both"/>
      </w:pPr>
      <w:r>
        <w:t>1. О результатах рассмотрения жалобы Уполномоченный обязан известить заявителя.</w:t>
      </w:r>
    </w:p>
    <w:p w:rsidR="00A60D50" w:rsidRDefault="00A60D50">
      <w:pPr>
        <w:pStyle w:val="ConsPlusNormal"/>
        <w:spacing w:before="220"/>
        <w:ind w:firstLine="540"/>
        <w:jc w:val="both"/>
      </w:pPr>
      <w:r>
        <w:t xml:space="preserve">2. В случае </w:t>
      </w:r>
      <w:proofErr w:type="gramStart"/>
      <w:r>
        <w:t>установления факта нарушения прав заявителя</w:t>
      </w:r>
      <w:proofErr w:type="gramEnd"/>
      <w:r>
        <w:t xml:space="preserve"> Уполномоченный обязан принять меры в пределах его компетенции, определенной настоящим Федеральным конституционным законом.</w:t>
      </w:r>
    </w:p>
    <w:p w:rsidR="00A60D50" w:rsidRDefault="00A60D50">
      <w:pPr>
        <w:pStyle w:val="ConsPlusNormal"/>
      </w:pPr>
    </w:p>
    <w:p w:rsidR="00A60D50" w:rsidRDefault="00A60D50">
      <w:pPr>
        <w:pStyle w:val="ConsPlusTitle"/>
        <w:ind w:firstLine="540"/>
        <w:jc w:val="both"/>
        <w:outlineLvl w:val="1"/>
      </w:pPr>
      <w:r>
        <w:t>Статья 27</w:t>
      </w:r>
    </w:p>
    <w:p w:rsidR="00A60D50" w:rsidRDefault="00A60D50">
      <w:pPr>
        <w:pStyle w:val="ConsPlusNormal"/>
      </w:pPr>
    </w:p>
    <w:p w:rsidR="00A60D50" w:rsidRDefault="00A60D50">
      <w:pPr>
        <w:pStyle w:val="ConsPlusNormal"/>
        <w:ind w:firstLine="540"/>
        <w:jc w:val="both"/>
      </w:pPr>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A60D50" w:rsidRDefault="00A60D50">
      <w:pPr>
        <w:pStyle w:val="ConsPlusNormal"/>
      </w:pPr>
    </w:p>
    <w:p w:rsidR="00A60D50" w:rsidRDefault="00A60D50">
      <w:pPr>
        <w:pStyle w:val="ConsPlusTitle"/>
        <w:ind w:firstLine="540"/>
        <w:jc w:val="both"/>
        <w:outlineLvl w:val="1"/>
      </w:pPr>
      <w:r>
        <w:t>Статья 28</w:t>
      </w:r>
    </w:p>
    <w:p w:rsidR="00A60D50" w:rsidRDefault="00A60D50">
      <w:pPr>
        <w:pStyle w:val="ConsPlusNormal"/>
      </w:pPr>
    </w:p>
    <w:p w:rsidR="00A60D50" w:rsidRDefault="00A60D50">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A60D50" w:rsidRDefault="00A60D50">
      <w:pPr>
        <w:pStyle w:val="ConsPlusNormal"/>
        <w:spacing w:before="220"/>
        <w:ind w:firstLine="540"/>
        <w:jc w:val="both"/>
      </w:pPr>
      <w: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A60D50" w:rsidRDefault="00A60D50">
      <w:pPr>
        <w:pStyle w:val="ConsPlusNormal"/>
      </w:pPr>
    </w:p>
    <w:p w:rsidR="00A60D50" w:rsidRDefault="00A60D50">
      <w:pPr>
        <w:pStyle w:val="ConsPlusTitle"/>
        <w:ind w:firstLine="540"/>
        <w:jc w:val="both"/>
        <w:outlineLvl w:val="1"/>
      </w:pPr>
      <w:r>
        <w:lastRenderedPageBreak/>
        <w:t>Статья 29</w:t>
      </w:r>
    </w:p>
    <w:p w:rsidR="00A60D50" w:rsidRDefault="00A60D50">
      <w:pPr>
        <w:pStyle w:val="ConsPlusNormal"/>
      </w:pPr>
    </w:p>
    <w:p w:rsidR="00A60D50" w:rsidRDefault="00A60D50">
      <w:pPr>
        <w:pStyle w:val="ConsPlusNormal"/>
        <w:ind w:firstLine="540"/>
        <w:jc w:val="both"/>
      </w:pPr>
      <w:r>
        <w:t>1. По результатам рассмотрения жалобы Уполномоченный вправе:</w:t>
      </w:r>
    </w:p>
    <w:p w:rsidR="00A60D50" w:rsidRDefault="00A60D50">
      <w:pPr>
        <w:pStyle w:val="ConsPlusNormal"/>
        <w:spacing w:before="220"/>
        <w:ind w:firstLine="540"/>
        <w:jc w:val="both"/>
      </w:pPr>
      <w:bookmarkStart w:id="5" w:name="P198"/>
      <w:bookmarkEnd w:id="5"/>
      <w:proofErr w:type="gramStart"/>
      <w: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t xml:space="preserve"> </w:t>
      </w:r>
      <w:proofErr w:type="gramStart"/>
      <w:r>
        <w:t>формах</w:t>
      </w:r>
      <w:proofErr w:type="gramEnd"/>
      <w:r>
        <w:t>;</w:t>
      </w:r>
    </w:p>
    <w:p w:rsidR="00A60D50" w:rsidRDefault="00A60D50">
      <w:pPr>
        <w:pStyle w:val="ConsPlusNormal"/>
        <w:jc w:val="both"/>
      </w:pPr>
      <w:r>
        <w:t xml:space="preserve">(пп. 1 в ред. Федерального конституционного </w:t>
      </w:r>
      <w:hyperlink r:id="rId28" w:history="1">
        <w:r>
          <w:rPr>
            <w:color w:val="0000FF"/>
          </w:rPr>
          <w:t>закона</w:t>
        </w:r>
      </w:hyperlink>
      <w:r>
        <w:t xml:space="preserve"> от 08.03.2015 N 1-ФКЗ)</w:t>
      </w:r>
    </w:p>
    <w:p w:rsidR="00A60D50" w:rsidRDefault="00A60D50">
      <w:pPr>
        <w:pStyle w:val="ConsPlusNormal"/>
        <w:spacing w:before="220"/>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A60D50" w:rsidRDefault="00A60D50">
      <w:pPr>
        <w:pStyle w:val="ConsPlusNormal"/>
        <w:spacing w:before="220"/>
        <w:ind w:firstLine="540"/>
        <w:jc w:val="both"/>
      </w:pPr>
      <w:bookmarkStart w:id="6" w:name="P201"/>
      <w:bookmarkEnd w:id="6"/>
      <w: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A60D50" w:rsidRDefault="00A60D50">
      <w:pPr>
        <w:pStyle w:val="ConsPlusNormal"/>
        <w:spacing w:before="220"/>
        <w:ind w:firstLine="540"/>
        <w:jc w:val="both"/>
      </w:pPr>
      <w: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A60D50" w:rsidRDefault="00A60D50">
      <w:pPr>
        <w:pStyle w:val="ConsPlusNormal"/>
        <w:spacing w:before="220"/>
        <w:ind w:firstLine="540"/>
        <w:jc w:val="both"/>
      </w:pPr>
      <w: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A60D50" w:rsidRDefault="00A60D50">
      <w:pPr>
        <w:pStyle w:val="ConsPlusNormal"/>
        <w:spacing w:before="220"/>
        <w:ind w:firstLine="540"/>
        <w:jc w:val="both"/>
      </w:pPr>
      <w:r>
        <w:t xml:space="preserve">2. Административное исковое заявление или ходатайство, направляемые Уполномоченным в соответствии с </w:t>
      </w:r>
      <w:hyperlink w:anchor="P198" w:history="1">
        <w:r>
          <w:rPr>
            <w:color w:val="0000FF"/>
          </w:rPr>
          <w:t>подпунктами 1</w:t>
        </w:r>
      </w:hyperlink>
      <w:r>
        <w:t xml:space="preserve"> и </w:t>
      </w:r>
      <w:hyperlink w:anchor="P201" w:history="1">
        <w:r>
          <w:rPr>
            <w:color w:val="0000FF"/>
          </w:rPr>
          <w:t>3 пункта 1</w:t>
        </w:r>
      </w:hyperlink>
      <w:r>
        <w:t xml:space="preserve"> настоящей статьи, государственной пошлиной не облагаются в соответствии с </w:t>
      </w:r>
      <w:hyperlink r:id="rId29" w:history="1">
        <w:r>
          <w:rPr>
            <w:color w:val="0000FF"/>
          </w:rPr>
          <w:t>законодательством</w:t>
        </w:r>
      </w:hyperlink>
      <w:r>
        <w:t xml:space="preserve"> Российской Федерации о налогах и сборах.</w:t>
      </w:r>
    </w:p>
    <w:p w:rsidR="00A60D50" w:rsidRDefault="00A60D50">
      <w:pPr>
        <w:pStyle w:val="ConsPlusNormal"/>
        <w:jc w:val="both"/>
      </w:pPr>
      <w:r>
        <w:t>(</w:t>
      </w:r>
      <w:proofErr w:type="gramStart"/>
      <w:r>
        <w:t>п</w:t>
      </w:r>
      <w:proofErr w:type="gramEnd"/>
      <w:r>
        <w:t xml:space="preserve">. 2 в ред. Федерального конституционного </w:t>
      </w:r>
      <w:hyperlink r:id="rId30" w:history="1">
        <w:r>
          <w:rPr>
            <w:color w:val="0000FF"/>
          </w:rPr>
          <w:t>закона</w:t>
        </w:r>
      </w:hyperlink>
      <w:r>
        <w:t xml:space="preserve"> от 31.01.2016 N 1-ФКЗ)</w:t>
      </w:r>
    </w:p>
    <w:p w:rsidR="00A60D50" w:rsidRDefault="00A60D50">
      <w:pPr>
        <w:pStyle w:val="ConsPlusNormal"/>
      </w:pPr>
    </w:p>
    <w:p w:rsidR="00A60D50" w:rsidRDefault="00A60D50">
      <w:pPr>
        <w:pStyle w:val="ConsPlusTitle"/>
        <w:ind w:firstLine="540"/>
        <w:jc w:val="both"/>
        <w:outlineLvl w:val="1"/>
      </w:pPr>
      <w:r>
        <w:t>Статья 30</w:t>
      </w:r>
    </w:p>
    <w:p w:rsidR="00A60D50" w:rsidRDefault="00A60D50">
      <w:pPr>
        <w:pStyle w:val="ConsPlusNormal"/>
      </w:pPr>
    </w:p>
    <w:p w:rsidR="00A60D50" w:rsidRDefault="00A60D50">
      <w:pPr>
        <w:pStyle w:val="ConsPlusNormal"/>
        <w:ind w:firstLine="540"/>
        <w:jc w:val="both"/>
      </w:pPr>
      <w:r>
        <w:t>1. Уполномоченный вправе опубликовать принятое им заключение.</w:t>
      </w:r>
    </w:p>
    <w:p w:rsidR="00A60D50" w:rsidRDefault="00A60D50">
      <w:pPr>
        <w:pStyle w:val="ConsPlusNormal"/>
        <w:spacing w:before="220"/>
        <w:ind w:firstLine="540"/>
        <w:jc w:val="both"/>
      </w:pPr>
      <w: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A60D50" w:rsidRDefault="00A60D50">
      <w:pPr>
        <w:pStyle w:val="ConsPlusNormal"/>
      </w:pPr>
    </w:p>
    <w:p w:rsidR="00A60D50" w:rsidRDefault="00A60D50">
      <w:pPr>
        <w:pStyle w:val="ConsPlusTitle"/>
        <w:ind w:firstLine="540"/>
        <w:jc w:val="both"/>
        <w:outlineLvl w:val="1"/>
      </w:pPr>
      <w:r>
        <w:t>Статья 31</w:t>
      </w:r>
    </w:p>
    <w:p w:rsidR="00A60D50" w:rsidRDefault="00A60D50">
      <w:pPr>
        <w:pStyle w:val="ConsPlusNormal"/>
      </w:pPr>
    </w:p>
    <w:p w:rsidR="00A60D50" w:rsidRDefault="00A60D50">
      <w:pPr>
        <w:pStyle w:val="ConsPlusNormal"/>
        <w:ind w:firstLine="540"/>
        <w:jc w:val="both"/>
      </w:pPr>
      <w:r>
        <w:t>По результатам изучения и анализа информации о нарушении прав и свобод граждан, обобщения итогов рассмотрения жалоб Уполномоченный вправе:</w:t>
      </w:r>
    </w:p>
    <w:p w:rsidR="00A60D50" w:rsidRDefault="00A60D50">
      <w:pPr>
        <w:pStyle w:val="ConsPlusNormal"/>
        <w:spacing w:before="220"/>
        <w:ind w:firstLine="540"/>
        <w:jc w:val="both"/>
      </w:pPr>
      <w: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A60D50" w:rsidRDefault="00A60D50">
      <w:pPr>
        <w:pStyle w:val="ConsPlusNormal"/>
        <w:spacing w:before="220"/>
        <w:ind w:firstLine="540"/>
        <w:jc w:val="both"/>
      </w:pPr>
      <w:proofErr w:type="gramStart"/>
      <w:r>
        <w:t xml:space="preserve">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w:t>
      </w:r>
      <w:r>
        <w:lastRenderedPageBreak/>
        <w:t>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w:t>
      </w:r>
      <w:proofErr w:type="gramEnd"/>
      <w:r>
        <w:t xml:space="preserve">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A60D50" w:rsidRDefault="00A60D50">
      <w:pPr>
        <w:pStyle w:val="ConsPlusNormal"/>
      </w:pPr>
    </w:p>
    <w:p w:rsidR="00A60D50" w:rsidRDefault="00A60D50">
      <w:pPr>
        <w:pStyle w:val="ConsPlusTitle"/>
        <w:ind w:firstLine="540"/>
        <w:jc w:val="both"/>
        <w:outlineLvl w:val="1"/>
      </w:pPr>
      <w:r>
        <w:t>Статья 32</w:t>
      </w:r>
    </w:p>
    <w:p w:rsidR="00A60D50" w:rsidRDefault="00A60D50">
      <w:pPr>
        <w:pStyle w:val="ConsPlusNormal"/>
        <w:ind w:firstLine="540"/>
        <w:jc w:val="both"/>
      </w:pPr>
    </w:p>
    <w:p w:rsidR="00A60D50" w:rsidRDefault="00A60D50">
      <w:pPr>
        <w:pStyle w:val="ConsPlusNormal"/>
        <w:ind w:firstLine="540"/>
        <w:jc w:val="both"/>
      </w:pPr>
      <w:r>
        <w:t xml:space="preserve">(в ред. Федерального конституционного </w:t>
      </w:r>
      <w:hyperlink r:id="rId31" w:history="1">
        <w:r>
          <w:rPr>
            <w:color w:val="0000FF"/>
          </w:rPr>
          <w:t>закона</w:t>
        </w:r>
      </w:hyperlink>
      <w:r>
        <w:t xml:space="preserve"> от 16.10.2006 N 4-ФКЗ)</w:t>
      </w:r>
    </w:p>
    <w:p w:rsidR="00A60D50" w:rsidRDefault="00A60D50">
      <w:pPr>
        <w:pStyle w:val="ConsPlusNormal"/>
        <w:ind w:firstLine="540"/>
        <w:jc w:val="both"/>
      </w:pPr>
    </w:p>
    <w:p w:rsidR="00A60D50" w:rsidRDefault="00A60D50">
      <w:pPr>
        <w:pStyle w:val="ConsPlusNormal"/>
        <w:ind w:firstLine="540"/>
        <w:jc w:val="both"/>
      </w:pPr>
      <w:r>
        <w:t xml:space="preserve">1. В случае грубого или массового нарушения гарантированных </w:t>
      </w:r>
      <w:hyperlink r:id="rId32" w:history="1">
        <w:r>
          <w:rPr>
            <w:color w:val="0000FF"/>
          </w:rPr>
          <w:t>Конституцией</w:t>
        </w:r>
      </w:hyperlink>
      <w:r>
        <w:t xml:space="preserve"> Российской Федерации прав и свобод человека и гражданина Уполномоченный вправе:</w:t>
      </w:r>
    </w:p>
    <w:p w:rsidR="00A60D50" w:rsidRDefault="00A60D50">
      <w:pPr>
        <w:pStyle w:val="ConsPlusNormal"/>
        <w:spacing w:before="220"/>
        <w:ind w:firstLine="540"/>
        <w:jc w:val="both"/>
      </w:pPr>
      <w:r>
        <w:t>1) выступить с докладом на очередном заседании Государственной Думы;</w:t>
      </w:r>
    </w:p>
    <w:p w:rsidR="00A60D50" w:rsidRDefault="00A60D50">
      <w:pPr>
        <w:pStyle w:val="ConsPlusNormal"/>
        <w:spacing w:before="220"/>
        <w:ind w:firstLine="540"/>
        <w:jc w:val="both"/>
      </w:pPr>
      <w:proofErr w:type="gramStart"/>
      <w: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roofErr w:type="gramEnd"/>
    </w:p>
    <w:p w:rsidR="00A60D50" w:rsidRDefault="00A60D50">
      <w:pPr>
        <w:pStyle w:val="ConsPlusNormal"/>
        <w:spacing w:before="220"/>
        <w:ind w:firstLine="540"/>
        <w:jc w:val="both"/>
      </w:pPr>
      <w: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A60D50" w:rsidRDefault="00A60D50">
      <w:pPr>
        <w:pStyle w:val="ConsPlusNormal"/>
      </w:pPr>
    </w:p>
    <w:p w:rsidR="00A60D50" w:rsidRDefault="00A60D50">
      <w:pPr>
        <w:pStyle w:val="ConsPlusTitle"/>
        <w:ind w:firstLine="540"/>
        <w:jc w:val="both"/>
        <w:outlineLvl w:val="1"/>
      </w:pPr>
      <w:r>
        <w:t>Статья 33</w:t>
      </w:r>
    </w:p>
    <w:p w:rsidR="00A60D50" w:rsidRDefault="00A60D50">
      <w:pPr>
        <w:pStyle w:val="ConsPlusNormal"/>
      </w:pPr>
    </w:p>
    <w:p w:rsidR="00A60D50" w:rsidRDefault="00A60D50">
      <w:pPr>
        <w:pStyle w:val="ConsPlusNormal"/>
        <w:ind w:firstLine="540"/>
        <w:jc w:val="both"/>
      </w:pPr>
      <w: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A60D50" w:rsidRDefault="00A60D50">
      <w:pPr>
        <w:pStyle w:val="ConsPlusNormal"/>
        <w:jc w:val="both"/>
      </w:pPr>
      <w:r>
        <w:t xml:space="preserve">(в ред. Федеральных конституционных законов от 28.12.2010 </w:t>
      </w:r>
      <w:hyperlink r:id="rId33" w:history="1">
        <w:r>
          <w:rPr>
            <w:color w:val="0000FF"/>
          </w:rPr>
          <w:t>N 8-ФКЗ</w:t>
        </w:r>
      </w:hyperlink>
      <w:r>
        <w:t xml:space="preserve">, от 12.03.2014 </w:t>
      </w:r>
      <w:hyperlink r:id="rId34" w:history="1">
        <w:r>
          <w:rPr>
            <w:color w:val="0000FF"/>
          </w:rPr>
          <w:t>N 5-ФКЗ</w:t>
        </w:r>
      </w:hyperlink>
      <w:r>
        <w:t>)</w:t>
      </w:r>
    </w:p>
    <w:p w:rsidR="00A60D50" w:rsidRDefault="00A60D50">
      <w:pPr>
        <w:pStyle w:val="ConsPlusNormal"/>
        <w:spacing w:before="220"/>
        <w:ind w:firstLine="540"/>
        <w:jc w:val="both"/>
      </w:pPr>
      <w: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A60D50" w:rsidRDefault="00A60D50">
      <w:pPr>
        <w:pStyle w:val="ConsPlusNormal"/>
        <w:spacing w:before="220"/>
        <w:ind w:firstLine="540"/>
        <w:jc w:val="both"/>
      </w:pPr>
      <w: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A60D50" w:rsidRDefault="00A60D50">
      <w:pPr>
        <w:pStyle w:val="ConsPlusNormal"/>
      </w:pPr>
    </w:p>
    <w:p w:rsidR="00A60D50" w:rsidRDefault="00A60D50">
      <w:pPr>
        <w:pStyle w:val="ConsPlusTitle"/>
        <w:ind w:firstLine="540"/>
        <w:jc w:val="both"/>
        <w:outlineLvl w:val="1"/>
      </w:pPr>
      <w:r>
        <w:t>Статья 34</w:t>
      </w:r>
    </w:p>
    <w:p w:rsidR="00A60D50" w:rsidRDefault="00A60D50">
      <w:pPr>
        <w:pStyle w:val="ConsPlusNormal"/>
      </w:pPr>
    </w:p>
    <w:p w:rsidR="00A60D50" w:rsidRDefault="00A60D50">
      <w:pPr>
        <w:pStyle w:val="ConsPlusNormal"/>
        <w:ind w:firstLine="540"/>
        <w:jc w:val="both"/>
      </w:pPr>
      <w: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A60D50" w:rsidRDefault="00A60D50">
      <w:pPr>
        <w:pStyle w:val="ConsPlusNormal"/>
        <w:spacing w:before="220"/>
        <w:ind w:firstLine="540"/>
        <w:jc w:val="both"/>
      </w:pPr>
      <w: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A60D50" w:rsidRDefault="00A60D50">
      <w:pPr>
        <w:pStyle w:val="ConsPlusNormal"/>
      </w:pPr>
    </w:p>
    <w:p w:rsidR="00A60D50" w:rsidRDefault="00A60D50">
      <w:pPr>
        <w:pStyle w:val="ConsPlusTitle"/>
        <w:ind w:firstLine="540"/>
        <w:jc w:val="both"/>
        <w:outlineLvl w:val="1"/>
      </w:pPr>
      <w:r>
        <w:t>Статья 35</w:t>
      </w:r>
    </w:p>
    <w:p w:rsidR="00A60D50" w:rsidRDefault="00A60D50">
      <w:pPr>
        <w:pStyle w:val="ConsPlusNormal"/>
      </w:pPr>
    </w:p>
    <w:p w:rsidR="00A60D50" w:rsidRDefault="00A60D50">
      <w:pPr>
        <w:pStyle w:val="ConsPlusNormal"/>
        <w:ind w:firstLine="540"/>
        <w:jc w:val="both"/>
      </w:pPr>
      <w: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A60D50" w:rsidRDefault="00A60D50">
      <w:pPr>
        <w:pStyle w:val="ConsPlusNormal"/>
      </w:pPr>
    </w:p>
    <w:p w:rsidR="00A60D50" w:rsidRDefault="00A60D50">
      <w:pPr>
        <w:pStyle w:val="ConsPlusTitle"/>
        <w:ind w:firstLine="540"/>
        <w:jc w:val="both"/>
        <w:outlineLvl w:val="1"/>
      </w:pPr>
      <w:r>
        <w:t>Статья 36</w:t>
      </w:r>
    </w:p>
    <w:p w:rsidR="00A60D50" w:rsidRDefault="00A60D50">
      <w:pPr>
        <w:pStyle w:val="ConsPlusNormal"/>
      </w:pPr>
    </w:p>
    <w:p w:rsidR="00A60D50" w:rsidRDefault="00A60D50">
      <w:pPr>
        <w:pStyle w:val="ConsPlusNormal"/>
        <w:ind w:firstLine="540"/>
        <w:jc w:val="both"/>
      </w:pPr>
      <w: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5" w:history="1">
        <w:r>
          <w:rPr>
            <w:color w:val="0000FF"/>
          </w:rPr>
          <w:t>законодательством</w:t>
        </w:r>
      </w:hyperlink>
      <w:r>
        <w:t xml:space="preserve"> Российской Федерации.</w:t>
      </w:r>
    </w:p>
    <w:p w:rsidR="00A60D50" w:rsidRDefault="00A60D50">
      <w:pPr>
        <w:pStyle w:val="ConsPlusNormal"/>
      </w:pPr>
    </w:p>
    <w:p w:rsidR="00A60D50" w:rsidRDefault="00A60D50">
      <w:pPr>
        <w:pStyle w:val="ConsPlusTitle"/>
        <w:ind w:firstLine="540"/>
        <w:jc w:val="both"/>
        <w:outlineLvl w:val="1"/>
      </w:pPr>
      <w:r>
        <w:t>Статья 36.1</w:t>
      </w:r>
    </w:p>
    <w:p w:rsidR="00A60D50" w:rsidRDefault="00A60D50">
      <w:pPr>
        <w:pStyle w:val="ConsPlusNormal"/>
        <w:ind w:firstLine="540"/>
        <w:jc w:val="both"/>
      </w:pPr>
      <w:r>
        <w:t>(</w:t>
      </w:r>
      <w:proofErr w:type="gramStart"/>
      <w:r>
        <w:t>введена</w:t>
      </w:r>
      <w:proofErr w:type="gramEnd"/>
      <w:r>
        <w:t xml:space="preserve"> Федеральным конституционным </w:t>
      </w:r>
      <w:hyperlink r:id="rId36" w:history="1">
        <w:r>
          <w:rPr>
            <w:color w:val="0000FF"/>
          </w:rPr>
          <w:t>законом</w:t>
        </w:r>
      </w:hyperlink>
      <w:r>
        <w:t xml:space="preserve"> от 10.06.2008 N 3-ФКЗ)</w:t>
      </w:r>
    </w:p>
    <w:p w:rsidR="00A60D50" w:rsidRDefault="00A60D50">
      <w:pPr>
        <w:pStyle w:val="ConsPlusNormal"/>
        <w:ind w:firstLine="540"/>
        <w:jc w:val="both"/>
      </w:pPr>
    </w:p>
    <w:p w:rsidR="00A60D50" w:rsidRDefault="00A60D50">
      <w:pPr>
        <w:pStyle w:val="ConsPlusNormal"/>
        <w:ind w:firstLine="540"/>
        <w:jc w:val="both"/>
      </w:pPr>
      <w:bookmarkStart w:id="7" w:name="P250"/>
      <w:bookmarkEnd w:id="7"/>
      <w: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A60D50" w:rsidRDefault="00A60D50">
      <w:pPr>
        <w:pStyle w:val="ConsPlusNormal"/>
        <w:spacing w:before="220"/>
        <w:ind w:firstLine="540"/>
        <w:jc w:val="both"/>
      </w:pPr>
      <w:r>
        <w:t xml:space="preserve">2. Общественные наблюдательные комиссии, указанные в </w:t>
      </w:r>
      <w:hyperlink w:anchor="P250" w:history="1">
        <w:r>
          <w:rPr>
            <w:color w:val="0000FF"/>
          </w:rPr>
          <w:t>пункте 1</w:t>
        </w:r>
      </w:hyperlink>
      <w:r>
        <w:t xml:space="preserve"> настоящей статьи, ежегодно направляют Уполномоченному материалы по итогам осуществления общественного </w:t>
      </w:r>
      <w:proofErr w:type="gramStart"/>
      <w:r>
        <w:t>контроля за</w:t>
      </w:r>
      <w:proofErr w:type="gramEnd"/>
      <w:r>
        <w:t xml:space="preserve"> обеспечением прав человека в местах принудительного содержания.</w:t>
      </w:r>
    </w:p>
    <w:p w:rsidR="00A60D50" w:rsidRDefault="00A60D50">
      <w:pPr>
        <w:pStyle w:val="ConsPlusNormal"/>
        <w:spacing w:before="220"/>
        <w:ind w:firstLine="540"/>
        <w:jc w:val="both"/>
      </w:pPr>
      <w: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A60D50" w:rsidRDefault="00A60D50">
      <w:pPr>
        <w:pStyle w:val="ConsPlusNormal"/>
        <w:ind w:firstLine="540"/>
        <w:jc w:val="both"/>
      </w:pPr>
    </w:p>
    <w:p w:rsidR="00A60D50" w:rsidRDefault="00A60D50">
      <w:pPr>
        <w:pStyle w:val="ConsPlusTitle"/>
        <w:ind w:firstLine="540"/>
        <w:jc w:val="both"/>
        <w:outlineLvl w:val="1"/>
      </w:pPr>
      <w:r>
        <w:t>Статья 36.2</w:t>
      </w:r>
    </w:p>
    <w:p w:rsidR="00A60D50" w:rsidRDefault="00A60D50">
      <w:pPr>
        <w:pStyle w:val="ConsPlusNormal"/>
        <w:ind w:firstLine="540"/>
        <w:jc w:val="both"/>
      </w:pPr>
      <w:r>
        <w:t>(</w:t>
      </w:r>
      <w:proofErr w:type="gramStart"/>
      <w:r>
        <w:t>введена</w:t>
      </w:r>
      <w:proofErr w:type="gramEnd"/>
      <w:r>
        <w:t xml:space="preserve"> Федеральным конституционным </w:t>
      </w:r>
      <w:hyperlink r:id="rId37" w:history="1">
        <w:r>
          <w:rPr>
            <w:color w:val="0000FF"/>
          </w:rPr>
          <w:t>законом</w:t>
        </w:r>
      </w:hyperlink>
      <w:r>
        <w:t xml:space="preserve"> от 06.04.2015 N 3-ФКЗ)</w:t>
      </w:r>
    </w:p>
    <w:p w:rsidR="00A60D50" w:rsidRDefault="00A60D50">
      <w:pPr>
        <w:pStyle w:val="ConsPlusNormal"/>
        <w:ind w:firstLine="540"/>
        <w:jc w:val="both"/>
      </w:pPr>
    </w:p>
    <w:p w:rsidR="00A60D50" w:rsidRDefault="00A60D50">
      <w:pPr>
        <w:pStyle w:val="ConsPlusNormal"/>
        <w:ind w:firstLine="540"/>
        <w:jc w:val="both"/>
      </w:pPr>
      <w: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A60D50" w:rsidRDefault="00A60D50">
      <w:pPr>
        <w:pStyle w:val="ConsPlusNormal"/>
        <w:spacing w:before="220"/>
        <w:ind w:firstLine="540"/>
        <w:jc w:val="both"/>
      </w:pPr>
      <w:r>
        <w:t>2. В целях обеспечения эффективной деятельности уполномоченных по правам человека в субъектах Российской Федерации Уполномоченный вправе:</w:t>
      </w:r>
    </w:p>
    <w:p w:rsidR="00A60D50" w:rsidRDefault="00A60D50">
      <w:pPr>
        <w:pStyle w:val="ConsPlusNormal"/>
        <w:spacing w:before="220"/>
        <w:ind w:firstLine="540"/>
        <w:jc w:val="both"/>
      </w:pPr>
      <w: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A60D50" w:rsidRDefault="00A60D50">
      <w:pPr>
        <w:pStyle w:val="ConsPlusNormal"/>
        <w:spacing w:before="220"/>
        <w:ind w:firstLine="540"/>
        <w:jc w:val="both"/>
      </w:pPr>
      <w: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A60D50" w:rsidRDefault="00A60D50">
      <w:pPr>
        <w:pStyle w:val="ConsPlusNormal"/>
      </w:pPr>
    </w:p>
    <w:p w:rsidR="00A60D50" w:rsidRDefault="00A60D50">
      <w:pPr>
        <w:pStyle w:val="ConsPlusTitle"/>
        <w:jc w:val="center"/>
        <w:outlineLvl w:val="0"/>
      </w:pPr>
      <w:r>
        <w:t>Глава IV. АППАРАТ УПОЛНОМОЧЕННОГО</w:t>
      </w:r>
    </w:p>
    <w:p w:rsidR="00A60D50" w:rsidRDefault="00A60D50">
      <w:pPr>
        <w:pStyle w:val="ConsPlusNormal"/>
      </w:pPr>
    </w:p>
    <w:p w:rsidR="00A60D50" w:rsidRDefault="00A60D50">
      <w:pPr>
        <w:pStyle w:val="ConsPlusTitle"/>
        <w:ind w:firstLine="540"/>
        <w:jc w:val="both"/>
        <w:outlineLvl w:val="1"/>
      </w:pPr>
      <w:r>
        <w:t>Статья 37</w:t>
      </w:r>
    </w:p>
    <w:p w:rsidR="00A60D50" w:rsidRDefault="00A60D50">
      <w:pPr>
        <w:pStyle w:val="ConsPlusNormal"/>
      </w:pPr>
    </w:p>
    <w:p w:rsidR="00A60D50" w:rsidRDefault="00A60D50">
      <w:pPr>
        <w:pStyle w:val="ConsPlusNormal"/>
        <w:ind w:firstLine="540"/>
        <w:jc w:val="both"/>
      </w:pPr>
      <w:r>
        <w:t>1. Для обеспечения деятельности Уполномоченного создается рабочий аппарат.</w:t>
      </w:r>
    </w:p>
    <w:p w:rsidR="00A60D50" w:rsidRDefault="00A60D50">
      <w:pPr>
        <w:pStyle w:val="ConsPlusNormal"/>
        <w:spacing w:before="220"/>
        <w:ind w:firstLine="540"/>
        <w:jc w:val="both"/>
      </w:pPr>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A60D50" w:rsidRDefault="00A60D50">
      <w:pPr>
        <w:pStyle w:val="ConsPlusNormal"/>
        <w:spacing w:before="220"/>
        <w:ind w:firstLine="540"/>
        <w:jc w:val="both"/>
      </w:pPr>
      <w:r>
        <w:lastRenderedPageBreak/>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A60D50" w:rsidRDefault="00A60D50">
      <w:pPr>
        <w:pStyle w:val="ConsPlusNormal"/>
      </w:pPr>
    </w:p>
    <w:p w:rsidR="00A60D50" w:rsidRDefault="00A60D50">
      <w:pPr>
        <w:pStyle w:val="ConsPlusTitle"/>
        <w:ind w:firstLine="540"/>
        <w:jc w:val="both"/>
        <w:outlineLvl w:val="1"/>
      </w:pPr>
      <w:r>
        <w:t>Статья 38</w:t>
      </w:r>
    </w:p>
    <w:p w:rsidR="00A60D50" w:rsidRDefault="00A60D50">
      <w:pPr>
        <w:pStyle w:val="ConsPlusNormal"/>
      </w:pPr>
    </w:p>
    <w:p w:rsidR="00A60D50" w:rsidRDefault="00A60D50">
      <w:pPr>
        <w:pStyle w:val="ConsPlusNormal"/>
        <w:ind w:firstLine="540"/>
        <w:jc w:val="both"/>
      </w:pPr>
      <w:r>
        <w:t>1. Финансирование деятельности Уполномоченного и его рабочего аппарата осуществляется из средств федерального бюджета.</w:t>
      </w:r>
    </w:p>
    <w:p w:rsidR="00A60D50" w:rsidRDefault="00A60D50">
      <w:pPr>
        <w:pStyle w:val="ConsPlusNormal"/>
        <w:spacing w:before="220"/>
        <w:ind w:firstLine="540"/>
        <w:jc w:val="both"/>
      </w:pPr>
      <w: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A60D50" w:rsidRDefault="00A60D50">
      <w:pPr>
        <w:pStyle w:val="ConsPlusNormal"/>
        <w:spacing w:before="220"/>
        <w:ind w:firstLine="540"/>
        <w:jc w:val="both"/>
      </w:pPr>
      <w:r>
        <w:t>3. Уполномоченный самостоятельно разрабатывает и исполняет свою смету расходов.</w:t>
      </w:r>
    </w:p>
    <w:p w:rsidR="00A60D50" w:rsidRDefault="00A60D50">
      <w:pPr>
        <w:pStyle w:val="ConsPlusNormal"/>
        <w:spacing w:before="220"/>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A60D50" w:rsidRDefault="00A60D50">
      <w:pPr>
        <w:pStyle w:val="ConsPlusNormal"/>
        <w:spacing w:before="220"/>
        <w:ind w:firstLine="540"/>
        <w:jc w:val="both"/>
      </w:pPr>
      <w:r>
        <w:t xml:space="preserve">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w:t>
      </w:r>
      <w:proofErr w:type="gramStart"/>
      <w:r>
        <w:t>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roofErr w:type="gramEnd"/>
    </w:p>
    <w:p w:rsidR="00A60D50" w:rsidRDefault="00A60D50">
      <w:pPr>
        <w:pStyle w:val="ConsPlusNormal"/>
        <w:jc w:val="both"/>
      </w:pPr>
      <w:r>
        <w:t>(</w:t>
      </w:r>
      <w:proofErr w:type="gramStart"/>
      <w:r>
        <w:t>в</w:t>
      </w:r>
      <w:proofErr w:type="gramEnd"/>
      <w:r>
        <w:t xml:space="preserve"> ред. Федерального конституционного </w:t>
      </w:r>
      <w:hyperlink r:id="rId38" w:history="1">
        <w:r>
          <w:rPr>
            <w:color w:val="0000FF"/>
          </w:rPr>
          <w:t>закона</w:t>
        </w:r>
      </w:hyperlink>
      <w:r>
        <w:t xml:space="preserve"> от 12.03.2014 N 5-ФКЗ)</w:t>
      </w:r>
    </w:p>
    <w:p w:rsidR="00A60D50" w:rsidRDefault="00A60D50">
      <w:pPr>
        <w:pStyle w:val="ConsPlusNormal"/>
      </w:pPr>
    </w:p>
    <w:p w:rsidR="00A60D50" w:rsidRDefault="00A60D50">
      <w:pPr>
        <w:pStyle w:val="ConsPlusTitle"/>
        <w:ind w:firstLine="540"/>
        <w:jc w:val="both"/>
        <w:outlineLvl w:val="1"/>
      </w:pPr>
      <w:r>
        <w:t>Статья 39</w:t>
      </w:r>
    </w:p>
    <w:p w:rsidR="00A60D50" w:rsidRDefault="00A60D50">
      <w:pPr>
        <w:pStyle w:val="ConsPlusNormal"/>
      </w:pPr>
    </w:p>
    <w:p w:rsidR="00A60D50" w:rsidRDefault="00A60D50">
      <w:pPr>
        <w:pStyle w:val="ConsPlusNormal"/>
        <w:ind w:firstLine="540"/>
        <w:jc w:val="both"/>
      </w:pPr>
      <w: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A60D50" w:rsidRDefault="00A60D50">
      <w:pPr>
        <w:pStyle w:val="ConsPlusNormal"/>
        <w:spacing w:before="220"/>
        <w:ind w:firstLine="540"/>
        <w:jc w:val="both"/>
      </w:pPr>
      <w:r>
        <w:t>2. В пределах сметы расходов Уполномоченный устанавливает численность и штатное расписание своего рабочего аппарата.</w:t>
      </w:r>
    </w:p>
    <w:p w:rsidR="00A60D50" w:rsidRDefault="00A60D50">
      <w:pPr>
        <w:pStyle w:val="ConsPlusNormal"/>
        <w:spacing w:before="220"/>
        <w:ind w:firstLine="540"/>
        <w:jc w:val="both"/>
      </w:pPr>
      <w:r>
        <w:t>3. По вопросам, связанным с руководством рабочим аппаратом, Уполномоченный издает распоряжения.</w:t>
      </w:r>
    </w:p>
    <w:p w:rsidR="00A60D50" w:rsidRDefault="00A60D50">
      <w:pPr>
        <w:pStyle w:val="ConsPlusNormal"/>
      </w:pPr>
    </w:p>
    <w:p w:rsidR="00A60D50" w:rsidRDefault="00A60D50">
      <w:pPr>
        <w:pStyle w:val="ConsPlusTitle"/>
        <w:ind w:firstLine="540"/>
        <w:jc w:val="both"/>
        <w:outlineLvl w:val="1"/>
      </w:pPr>
      <w:r>
        <w:t>Статья 40</w:t>
      </w:r>
    </w:p>
    <w:p w:rsidR="00A60D50" w:rsidRDefault="00A60D50">
      <w:pPr>
        <w:pStyle w:val="ConsPlusNormal"/>
      </w:pPr>
    </w:p>
    <w:p w:rsidR="00A60D50" w:rsidRDefault="00A60D50">
      <w:pPr>
        <w:pStyle w:val="ConsPlusNormal"/>
        <w:ind w:firstLine="540"/>
        <w:jc w:val="both"/>
      </w:pPr>
      <w: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A60D50" w:rsidRDefault="00A60D50">
      <w:pPr>
        <w:pStyle w:val="ConsPlusNormal"/>
        <w:spacing w:before="220"/>
        <w:ind w:firstLine="540"/>
        <w:jc w:val="both"/>
      </w:pPr>
      <w: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A60D50" w:rsidRDefault="00A60D50">
      <w:pPr>
        <w:pStyle w:val="ConsPlusNormal"/>
      </w:pPr>
    </w:p>
    <w:p w:rsidR="00A60D50" w:rsidRDefault="00A60D50">
      <w:pPr>
        <w:pStyle w:val="ConsPlusTitle"/>
        <w:ind w:firstLine="540"/>
        <w:jc w:val="both"/>
        <w:outlineLvl w:val="1"/>
      </w:pPr>
      <w:r>
        <w:t>Статья 41</w:t>
      </w:r>
    </w:p>
    <w:p w:rsidR="00A60D50" w:rsidRDefault="00A60D50">
      <w:pPr>
        <w:pStyle w:val="ConsPlusNormal"/>
      </w:pPr>
    </w:p>
    <w:p w:rsidR="00A60D50" w:rsidRDefault="00A60D50">
      <w:pPr>
        <w:pStyle w:val="ConsPlusNormal"/>
        <w:ind w:firstLine="540"/>
        <w:jc w:val="both"/>
      </w:pPr>
      <w:r>
        <w:t xml:space="preserve">При Уполномоченном в целях оказания консультативной помощи может создаваться </w:t>
      </w:r>
      <w:r>
        <w:lastRenderedPageBreak/>
        <w:t>экспертный совет из лиц, обладающих необходимыми познаниями в области прав и свобод человека и гражданина.</w:t>
      </w:r>
    </w:p>
    <w:p w:rsidR="00A60D50" w:rsidRDefault="00A60D50">
      <w:pPr>
        <w:pStyle w:val="ConsPlusNormal"/>
      </w:pPr>
    </w:p>
    <w:p w:rsidR="00A60D50" w:rsidRDefault="00A60D50">
      <w:pPr>
        <w:pStyle w:val="ConsPlusTitle"/>
        <w:jc w:val="center"/>
        <w:outlineLvl w:val="0"/>
      </w:pPr>
      <w:r>
        <w:t>Глава V. ЗАКЛЮЧИТЕЛЬНЫЕ ПОЛОЖЕНИЯ</w:t>
      </w:r>
    </w:p>
    <w:p w:rsidR="00A60D50" w:rsidRDefault="00A60D50">
      <w:pPr>
        <w:pStyle w:val="ConsPlusNormal"/>
      </w:pPr>
    </w:p>
    <w:p w:rsidR="00A60D50" w:rsidRDefault="00A60D50">
      <w:pPr>
        <w:pStyle w:val="ConsPlusTitle"/>
        <w:ind w:firstLine="540"/>
        <w:jc w:val="both"/>
        <w:outlineLvl w:val="1"/>
      </w:pPr>
      <w:r>
        <w:t>Статья 42</w:t>
      </w:r>
    </w:p>
    <w:p w:rsidR="00A60D50" w:rsidRDefault="00A60D50">
      <w:pPr>
        <w:pStyle w:val="ConsPlusNormal"/>
      </w:pPr>
    </w:p>
    <w:p w:rsidR="00A60D50" w:rsidRDefault="00A60D50">
      <w:pPr>
        <w:pStyle w:val="ConsPlusNormal"/>
        <w:ind w:firstLine="540"/>
        <w:jc w:val="both"/>
      </w:pPr>
      <w:r>
        <w:t>Местом постоянного нахождения Уполномоченного является город Москва.</w:t>
      </w:r>
    </w:p>
    <w:p w:rsidR="00A60D50" w:rsidRDefault="00A60D50">
      <w:pPr>
        <w:pStyle w:val="ConsPlusNormal"/>
      </w:pPr>
    </w:p>
    <w:p w:rsidR="00A60D50" w:rsidRDefault="00A60D50">
      <w:pPr>
        <w:pStyle w:val="ConsPlusTitle"/>
        <w:ind w:firstLine="540"/>
        <w:jc w:val="both"/>
        <w:outlineLvl w:val="1"/>
      </w:pPr>
      <w:r>
        <w:t>Статья 43</w:t>
      </w:r>
    </w:p>
    <w:p w:rsidR="00A60D50" w:rsidRDefault="00A60D50">
      <w:pPr>
        <w:pStyle w:val="ConsPlusNormal"/>
      </w:pPr>
    </w:p>
    <w:p w:rsidR="00A60D50" w:rsidRDefault="00A60D50">
      <w:pPr>
        <w:pStyle w:val="ConsPlusNormal"/>
        <w:ind w:firstLine="540"/>
        <w:jc w:val="both"/>
      </w:pPr>
      <w: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49" w:history="1">
        <w:r>
          <w:rPr>
            <w:color w:val="0000FF"/>
          </w:rPr>
          <w:t>главой II</w:t>
        </w:r>
      </w:hyperlink>
      <w:r>
        <w:t xml:space="preserve"> настоящего Федерального конституционного закона.</w:t>
      </w:r>
    </w:p>
    <w:p w:rsidR="00A60D50" w:rsidRDefault="00A60D50">
      <w:pPr>
        <w:pStyle w:val="ConsPlusNormal"/>
      </w:pPr>
    </w:p>
    <w:p w:rsidR="00A60D50" w:rsidRDefault="00A60D50">
      <w:pPr>
        <w:pStyle w:val="ConsPlusTitle"/>
        <w:ind w:firstLine="540"/>
        <w:jc w:val="both"/>
        <w:outlineLvl w:val="1"/>
      </w:pPr>
      <w:r>
        <w:t>Статья 44</w:t>
      </w:r>
    </w:p>
    <w:p w:rsidR="00A60D50" w:rsidRDefault="00A60D50">
      <w:pPr>
        <w:pStyle w:val="ConsPlusNormal"/>
      </w:pPr>
    </w:p>
    <w:p w:rsidR="00A60D50" w:rsidRDefault="00A60D50">
      <w:pPr>
        <w:pStyle w:val="ConsPlusNormal"/>
        <w:ind w:firstLine="540"/>
        <w:jc w:val="both"/>
      </w:pPr>
      <w:r>
        <w:t>Настоящий Федеральный конституционный закон вступает в силу со дня его официального опубликования.</w:t>
      </w:r>
    </w:p>
    <w:p w:rsidR="00A60D50" w:rsidRDefault="00A60D50">
      <w:pPr>
        <w:pStyle w:val="ConsPlusNormal"/>
      </w:pPr>
    </w:p>
    <w:p w:rsidR="00A60D50" w:rsidRDefault="00A60D50">
      <w:pPr>
        <w:pStyle w:val="ConsPlusNormal"/>
        <w:jc w:val="right"/>
      </w:pPr>
      <w:r>
        <w:t>Президент</w:t>
      </w:r>
    </w:p>
    <w:p w:rsidR="00A60D50" w:rsidRDefault="00A60D50">
      <w:pPr>
        <w:pStyle w:val="ConsPlusNormal"/>
        <w:jc w:val="right"/>
      </w:pPr>
      <w:r>
        <w:t>Российской Федерации</w:t>
      </w:r>
    </w:p>
    <w:p w:rsidR="00A60D50" w:rsidRDefault="00A60D50">
      <w:pPr>
        <w:pStyle w:val="ConsPlusNormal"/>
        <w:jc w:val="right"/>
      </w:pPr>
      <w:r>
        <w:t>Б.ЕЛЬЦИН</w:t>
      </w:r>
    </w:p>
    <w:p w:rsidR="00A60D50" w:rsidRDefault="00A60D50">
      <w:pPr>
        <w:pStyle w:val="ConsPlusNormal"/>
      </w:pPr>
      <w:r>
        <w:t>Москва, Кремль</w:t>
      </w:r>
    </w:p>
    <w:p w:rsidR="00A60D50" w:rsidRDefault="00A60D50">
      <w:pPr>
        <w:pStyle w:val="ConsPlusNormal"/>
        <w:spacing w:before="220"/>
      </w:pPr>
      <w:r>
        <w:t>26 февраля 1997 года</w:t>
      </w:r>
    </w:p>
    <w:p w:rsidR="00A60D50" w:rsidRDefault="00A60D50">
      <w:pPr>
        <w:pStyle w:val="ConsPlusNormal"/>
        <w:spacing w:before="220"/>
      </w:pPr>
      <w:r>
        <w:t>N 1-ФКЗ</w:t>
      </w:r>
    </w:p>
    <w:p w:rsidR="00A60D50" w:rsidRDefault="00A60D50">
      <w:pPr>
        <w:pStyle w:val="ConsPlusNormal"/>
      </w:pPr>
    </w:p>
    <w:p w:rsidR="00A60D50" w:rsidRDefault="00A60D50">
      <w:pPr>
        <w:pStyle w:val="ConsPlusNormal"/>
      </w:pPr>
    </w:p>
    <w:p w:rsidR="00A60D50" w:rsidRDefault="00A60D50">
      <w:pPr>
        <w:pStyle w:val="ConsPlusNormal"/>
        <w:pBdr>
          <w:top w:val="single" w:sz="6" w:space="0" w:color="auto"/>
        </w:pBdr>
        <w:spacing w:before="100" w:after="100"/>
        <w:jc w:val="both"/>
        <w:rPr>
          <w:sz w:val="2"/>
          <w:szCs w:val="2"/>
        </w:rPr>
      </w:pPr>
    </w:p>
    <w:p w:rsidR="00B2200C" w:rsidRDefault="00B2200C">
      <w:bookmarkStart w:id="8" w:name="_GoBack"/>
      <w:bookmarkEnd w:id="8"/>
    </w:p>
    <w:sectPr w:rsidR="00B2200C" w:rsidSect="0067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50"/>
    <w:rsid w:val="0005434B"/>
    <w:rsid w:val="000C79F4"/>
    <w:rsid w:val="000D1BA6"/>
    <w:rsid w:val="001131A9"/>
    <w:rsid w:val="00221FE3"/>
    <w:rsid w:val="00231B06"/>
    <w:rsid w:val="00251D0D"/>
    <w:rsid w:val="0025347B"/>
    <w:rsid w:val="0029143E"/>
    <w:rsid w:val="0032353D"/>
    <w:rsid w:val="003278D4"/>
    <w:rsid w:val="00337966"/>
    <w:rsid w:val="003E484D"/>
    <w:rsid w:val="00404AFE"/>
    <w:rsid w:val="0043222F"/>
    <w:rsid w:val="00493F54"/>
    <w:rsid w:val="00590BBB"/>
    <w:rsid w:val="006404D7"/>
    <w:rsid w:val="006456ED"/>
    <w:rsid w:val="00653EC9"/>
    <w:rsid w:val="0067547C"/>
    <w:rsid w:val="006A73A8"/>
    <w:rsid w:val="006C5D27"/>
    <w:rsid w:val="00766F67"/>
    <w:rsid w:val="007924AF"/>
    <w:rsid w:val="008D2A46"/>
    <w:rsid w:val="00A45979"/>
    <w:rsid w:val="00A60D50"/>
    <w:rsid w:val="00AF4410"/>
    <w:rsid w:val="00B2200C"/>
    <w:rsid w:val="00B24379"/>
    <w:rsid w:val="00B368EE"/>
    <w:rsid w:val="00BB1E3B"/>
    <w:rsid w:val="00C05974"/>
    <w:rsid w:val="00C52152"/>
    <w:rsid w:val="00C55523"/>
    <w:rsid w:val="00C61D88"/>
    <w:rsid w:val="00C90E42"/>
    <w:rsid w:val="00CD3E99"/>
    <w:rsid w:val="00D32C2C"/>
    <w:rsid w:val="00D77211"/>
    <w:rsid w:val="00DA2DC7"/>
    <w:rsid w:val="00DA3FEE"/>
    <w:rsid w:val="00DC6F9B"/>
    <w:rsid w:val="00E34CE8"/>
    <w:rsid w:val="00E65FB0"/>
    <w:rsid w:val="00E750BD"/>
    <w:rsid w:val="00F2036B"/>
    <w:rsid w:val="00F43625"/>
    <w:rsid w:val="00F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0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0D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0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0D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58AA75F3089F03E88CA277E2630E057505529BDE616E842D6298A37E39EFF475877BF9EF5AB5E5B2403F6CBFB550B431C00027E5ED3F031pCH" TargetMode="External"/><Relationship Id="rId13" Type="http://schemas.openxmlformats.org/officeDocument/2006/relationships/hyperlink" Target="consultantplus://offline/ref=5F958AA75F3089F03E88CA277E2630E0555F5128BFE216E842D6298A37E39EFF475877BF9EF5AB5F522403F6CBFB550B431C00027E5ED3F031pCH" TargetMode="External"/><Relationship Id="rId18" Type="http://schemas.openxmlformats.org/officeDocument/2006/relationships/hyperlink" Target="consultantplus://offline/ref=5F958AA75F3089F03E88CA277E2630E056575B28BCE416E842D6298A37E39EFF475877BF9EF5AB5E5A2403F6CBFB550B431C00027E5ED3F031pCH" TargetMode="External"/><Relationship Id="rId26" Type="http://schemas.openxmlformats.org/officeDocument/2006/relationships/hyperlink" Target="consultantplus://offline/ref=5F958AA75F3089F03E88CA277E2630E055515428B9E416E842D6298A37E39EFF475877BF9EF5AB5E5A2403F6CBFB550B431C00027E5ED3F031pC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F958AA75F3089F03E88CA277E2630E05551552CB5E516E842D6298A37E39EFF475877BF9EF5AB5E5A2403F6CBFB550B431C00027E5ED3F031pCH" TargetMode="External"/><Relationship Id="rId34" Type="http://schemas.openxmlformats.org/officeDocument/2006/relationships/hyperlink" Target="consultantplus://offline/ref=5F958AA75F3089F03E88CA277E2630E057505529BDE416E842D6298A37E39EFF475877BF9EF5AB5E5C2403F6CBFB550B431C00027E5ED3F031pCH" TargetMode="External"/><Relationship Id="rId7" Type="http://schemas.openxmlformats.org/officeDocument/2006/relationships/hyperlink" Target="consultantplus://offline/ref=5F958AA75F3089F03E88CA277E2630E05351572FBBEF4BE24A8F258830ECC1E840117BBE9EF5AB57517B06E3DAA35A0A5E02031F625CD13Fp3H" TargetMode="External"/><Relationship Id="rId12" Type="http://schemas.openxmlformats.org/officeDocument/2006/relationships/hyperlink" Target="consultantplus://offline/ref=5F958AA75F3089F03E88CA277E2630E057505529BDE516E842D6298A37E39EFF475877BF9EF5AB5F532403F6CBFB550B431C00027E5ED3F031pCH" TargetMode="External"/><Relationship Id="rId17" Type="http://schemas.openxmlformats.org/officeDocument/2006/relationships/hyperlink" Target="consultantplus://offline/ref=5F958AA75F3089F03E88CA277E2630E05656522FBCE416E842D6298A37E39EFF475877BF9EF5AB5F532403F6CBFB550B431C00027E5ED3F031pCH" TargetMode="External"/><Relationship Id="rId25" Type="http://schemas.openxmlformats.org/officeDocument/2006/relationships/hyperlink" Target="consultantplus://offline/ref=5F958AA75F3089F03E88CA277E2630E05551552CB5E516E842D6298A37E39EFF475877BF9EF5AB5E582403F6CBFB550B431C00027E5ED3F031pCH" TargetMode="External"/><Relationship Id="rId33" Type="http://schemas.openxmlformats.org/officeDocument/2006/relationships/hyperlink" Target="consultantplus://offline/ref=5F958AA75F3089F03E88CA277E2630E057505529BDE616E842D6298A37E39EFF475877BF9EF5AB5E5B2403F6CBFB550B431C00027E5ED3F031pCH" TargetMode="External"/><Relationship Id="rId38" Type="http://schemas.openxmlformats.org/officeDocument/2006/relationships/hyperlink" Target="consultantplus://offline/ref=5F958AA75F3089F03E88CA277E2630E057505529BDE416E842D6298A37E39EFF475877BF9EF5AB5E5D2403F6CBFB550B431C00027E5ED3F031pCH" TargetMode="External"/><Relationship Id="rId2" Type="http://schemas.microsoft.com/office/2007/relationships/stylesWithEffects" Target="stylesWithEffects.xml"/><Relationship Id="rId16" Type="http://schemas.openxmlformats.org/officeDocument/2006/relationships/hyperlink" Target="consultantplus://offline/ref=5F958AA75F3089F03E88CA277E2630E0565E552CB6B241EA1383278F3FB3C4EF511178BD80F5A841582F553Ap6H" TargetMode="External"/><Relationship Id="rId20" Type="http://schemas.openxmlformats.org/officeDocument/2006/relationships/hyperlink" Target="consultantplus://offline/ref=5F958AA75F3089F03E88CA277E2630E057505528BEEC16E842D6298A37E39EFF475877BF9EF5AB5E5A2403F6CBFB550B431C00027E5ED3F031pCH" TargetMode="External"/><Relationship Id="rId29" Type="http://schemas.openxmlformats.org/officeDocument/2006/relationships/hyperlink" Target="consultantplus://offline/ref=5F958AA75F3089F03E88CA277E2630E05751552ABAE416E842D6298A37E39EFF475877BF9CF1A257517B06E3DAA35A0A5E02031F625CD13Fp3H" TargetMode="External"/><Relationship Id="rId1" Type="http://schemas.openxmlformats.org/officeDocument/2006/relationships/styles" Target="styles.xml"/><Relationship Id="rId6" Type="http://schemas.openxmlformats.org/officeDocument/2006/relationships/hyperlink" Target="consultantplus://offline/ref=5F958AA75F3089F03E88CA277E2630E05255502EBFEF4BE24A8F258830ECC1E840117BBE9EF5AB57517B06E3DAA35A0A5E02031F625CD13Fp3H" TargetMode="External"/><Relationship Id="rId11" Type="http://schemas.openxmlformats.org/officeDocument/2006/relationships/hyperlink" Target="consultantplus://offline/ref=5F958AA75F3089F03E88CA277E2630E05551552CB5E516E842D6298A37E39EFF475877BF9EF5AB5F522403F6CBFB550B431C00027E5ED3F031pCH" TargetMode="External"/><Relationship Id="rId24" Type="http://schemas.openxmlformats.org/officeDocument/2006/relationships/hyperlink" Target="consultantplus://offline/ref=5F958AA75F3089F03E88CA277E2630E0555F5128BFE216E842D6298A37E39EFF475877BF9EF5AB5F532403F6CBFB550B431C00027E5ED3F031pCH" TargetMode="External"/><Relationship Id="rId32" Type="http://schemas.openxmlformats.org/officeDocument/2006/relationships/hyperlink" Target="consultantplus://offline/ref=5F958AA75F3089F03E88CA277E2630E0565E552CB6B241EA1383278F3FB3C4EF511178BD80F5A841582F553Ap6H" TargetMode="External"/><Relationship Id="rId37" Type="http://schemas.openxmlformats.org/officeDocument/2006/relationships/hyperlink" Target="consultantplus://offline/ref=5F958AA75F3089F03E88CA277E2630E05551552CB5E516E842D6298A37E39EFF475877BF9EF5AB5E592403F6CBFB550B431C00027E5ED3F031pCH"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F958AA75F3089F03E88CA277E2630E0565E552CB6B241EA1383278F3FB3D6EF091D7ABE9AF0AA540E7E13F282AC5B1740011E03605E3Dp2H" TargetMode="External"/><Relationship Id="rId23" Type="http://schemas.openxmlformats.org/officeDocument/2006/relationships/hyperlink" Target="consultantplus://offline/ref=5F958AA75F3089F03E88CA277E2630E057505529BDE516E842D6298A37E39EFF475877BF9EF5AB5F532403F6CBFB550B431C00027E5ED3F031pCH" TargetMode="External"/><Relationship Id="rId28" Type="http://schemas.openxmlformats.org/officeDocument/2006/relationships/hyperlink" Target="consultantplus://offline/ref=5F958AA75F3089F03E88CA277E2630E055515428B9E416E842D6298A37E39EFF475877BF9EF5AB5E592403F6CBFB550B431C00027E5ED3F031pCH" TargetMode="External"/><Relationship Id="rId36" Type="http://schemas.openxmlformats.org/officeDocument/2006/relationships/hyperlink" Target="consultantplus://offline/ref=5F958AA75F3089F03E88CA277E2630E05351572FBBEF4BE24A8F258830ECC1E840117BBE9EF5AB57517B06E3DAA35A0A5E02031F625CD13Fp3H" TargetMode="External"/><Relationship Id="rId10" Type="http://schemas.openxmlformats.org/officeDocument/2006/relationships/hyperlink" Target="consultantplus://offline/ref=5F958AA75F3089F03E88CA277E2630E055515428B9E416E842D6298A37E39EFF475877BF9EF5AB5F532403F6CBFB550B431C00027E5ED3F031pCH" TargetMode="External"/><Relationship Id="rId19" Type="http://schemas.openxmlformats.org/officeDocument/2006/relationships/hyperlink" Target="consultantplus://offline/ref=5F958AA75F3089F03E88CA277E2630E05551552CB5E516E842D6298A37E39EFF475877BF9EF5AB5F532403F6CBFB550B431C00027E5ED3F031pCH" TargetMode="External"/><Relationship Id="rId31" Type="http://schemas.openxmlformats.org/officeDocument/2006/relationships/hyperlink" Target="consultantplus://offline/ref=5F958AA75F3089F03E88CA277E2630E05255502EBFEF4BE24A8F258830ECC1E840117BBE9EF5AB56517B06E3DAA35A0A5E02031F625CD13Fp3H" TargetMode="External"/><Relationship Id="rId4" Type="http://schemas.openxmlformats.org/officeDocument/2006/relationships/webSettings" Target="webSettings.xml"/><Relationship Id="rId9" Type="http://schemas.openxmlformats.org/officeDocument/2006/relationships/hyperlink" Target="consultantplus://offline/ref=5F958AA75F3089F03E88CA277E2630E057505529BDE416E842D6298A37E39EFF475877BF9EF5AB5E5F2403F6CBFB550B431C00027E5ED3F031pCH" TargetMode="External"/><Relationship Id="rId14" Type="http://schemas.openxmlformats.org/officeDocument/2006/relationships/hyperlink" Target="consultantplus://offline/ref=5F958AA75F3089F03E88CA277E2630E057505528BEEC16E842D6298A37E39EFF475877BF9EF5AB5F532403F6CBFB550B431C00027E5ED3F031pCH" TargetMode="External"/><Relationship Id="rId22" Type="http://schemas.openxmlformats.org/officeDocument/2006/relationships/hyperlink" Target="consultantplus://offline/ref=5F958AA75F3089F03E88CA277E2630E057505528BEEC16E842D6298A37E39EFF475877BF9EF5AB5E592403F6CBFB550B431C00027E5ED3F031pCH" TargetMode="External"/><Relationship Id="rId27" Type="http://schemas.openxmlformats.org/officeDocument/2006/relationships/hyperlink" Target="consultantplus://offline/ref=5F958AA75F3089F03E88CA277E2630E055515428B9E416E842D6298A37E39EFF475877BF9EF5AB5E5B2403F6CBFB550B431C00027E5ED3F031pCH" TargetMode="External"/><Relationship Id="rId30" Type="http://schemas.openxmlformats.org/officeDocument/2006/relationships/hyperlink" Target="consultantplus://offline/ref=5F958AA75F3089F03E88CA277E2630E0555F5128BFE216E842D6298A37E39EFF475877BF9EF5AB5E5A2403F6CBFB550B431C00027E5ED3F031pCH" TargetMode="External"/><Relationship Id="rId35" Type="http://schemas.openxmlformats.org/officeDocument/2006/relationships/hyperlink" Target="consultantplus://offline/ref=5F958AA75F3089F03E88CA277E2630E057515A21BFE016E842D6298A37E39EFF475877BF9EF1AA5E532403F6CBFB550B431C00027E5ED3F031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Кудланова Светлана Михайловна</dc:creator>
  <cp:lastModifiedBy>Кудланова Светлана Михайловна</cp:lastModifiedBy>
  <cp:revision>1</cp:revision>
  <dcterms:created xsi:type="dcterms:W3CDTF">2021-03-23T07:41:00Z</dcterms:created>
  <dcterms:modified xsi:type="dcterms:W3CDTF">2021-03-23T07:44:00Z</dcterms:modified>
</cp:coreProperties>
</file>