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58" w:rsidRPr="00CC2F58" w:rsidRDefault="00CC2F58" w:rsidP="00F44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Подведены итоги регионального конкурса студенческих работ «</w:t>
      </w:r>
      <w:r w:rsidR="00F44088" w:rsidRPr="00F44088">
        <w:rPr>
          <w:rFonts w:ascii="Times New Roman" w:hAnsi="Times New Roman" w:cs="Times New Roman"/>
          <w:sz w:val="28"/>
          <w:szCs w:val="28"/>
        </w:rPr>
        <w:t>«Права человек</w:t>
      </w:r>
      <w:r w:rsidR="00F44088">
        <w:rPr>
          <w:rFonts w:ascii="Times New Roman" w:hAnsi="Times New Roman" w:cs="Times New Roman"/>
          <w:sz w:val="28"/>
          <w:szCs w:val="28"/>
        </w:rPr>
        <w:t xml:space="preserve">а в современном обществе-2017», </w:t>
      </w:r>
      <w:r w:rsidR="00F44088" w:rsidRPr="00F44088">
        <w:rPr>
          <w:rFonts w:ascii="Times New Roman" w:hAnsi="Times New Roman" w:cs="Times New Roman"/>
          <w:sz w:val="28"/>
          <w:szCs w:val="28"/>
        </w:rPr>
        <w:t>посвяще</w:t>
      </w:r>
      <w:r w:rsidR="00F44088">
        <w:rPr>
          <w:rFonts w:ascii="Times New Roman" w:hAnsi="Times New Roman" w:cs="Times New Roman"/>
          <w:sz w:val="28"/>
          <w:szCs w:val="28"/>
        </w:rPr>
        <w:t>нном 70-летию Дня шахтера</w:t>
      </w:r>
      <w:r w:rsidRPr="00CC2F5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F44088">
        <w:rPr>
          <w:rFonts w:ascii="Times New Roman" w:hAnsi="Times New Roman" w:cs="Times New Roman"/>
          <w:sz w:val="28"/>
          <w:szCs w:val="28"/>
        </w:rPr>
        <w:t>17 работ</w:t>
      </w:r>
      <w:r w:rsidRPr="00CC2F58">
        <w:rPr>
          <w:rFonts w:ascii="Times New Roman" w:hAnsi="Times New Roman" w:cs="Times New Roman"/>
          <w:sz w:val="28"/>
          <w:szCs w:val="28"/>
        </w:rPr>
        <w:t>, представленн</w:t>
      </w:r>
      <w:r w:rsidR="00F44088">
        <w:rPr>
          <w:rFonts w:ascii="Times New Roman" w:hAnsi="Times New Roman" w:cs="Times New Roman"/>
          <w:sz w:val="28"/>
          <w:szCs w:val="28"/>
        </w:rPr>
        <w:t>ых</w:t>
      </w:r>
      <w:r w:rsidRPr="00CC2F58">
        <w:rPr>
          <w:rFonts w:ascii="Times New Roman" w:hAnsi="Times New Roman" w:cs="Times New Roman"/>
          <w:sz w:val="28"/>
          <w:szCs w:val="28"/>
        </w:rPr>
        <w:t xml:space="preserve"> на конкурс, учитывая актуальность поставленных в работах проблем, самостоятельность исследования, наличие предложений по совершенствованию законодательства и правоприменительной практики, жюри конкурса решило: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2F58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CC2F58">
        <w:rPr>
          <w:rFonts w:ascii="Times New Roman" w:hAnsi="Times New Roman" w:cs="Times New Roman"/>
          <w:b/>
          <w:sz w:val="28"/>
          <w:szCs w:val="28"/>
        </w:rPr>
        <w:t xml:space="preserve"> студентов юридических специальностей</w:t>
      </w:r>
    </w:p>
    <w:p w:rsidR="00CC2F58" w:rsidRPr="00CC2F58" w:rsidRDefault="00CC2F58" w:rsidP="00CC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2F58">
        <w:rPr>
          <w:rFonts w:ascii="Times New Roman" w:hAnsi="Times New Roman" w:cs="Times New Roman"/>
          <w:b/>
          <w:sz w:val="28"/>
          <w:szCs w:val="28"/>
        </w:rPr>
        <w:t>присудить</w:t>
      </w:r>
      <w:proofErr w:type="gramEnd"/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I место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Колтуновой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Ольге Константиновне, студентке 1 курса магистратуры юридического института ФГБОУ ВО «Кемеровский государственный университет», за работу «Правовая безопасность опасного труда шахтеров» (научный руководитель –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>., доцент кафедры государственного и административного права – Т.Ю. Леонова).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II место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Алендаренко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Василию Васильевичу, </w:t>
      </w:r>
      <w:r w:rsidR="00A06979">
        <w:rPr>
          <w:rFonts w:ascii="Times New Roman" w:hAnsi="Times New Roman" w:cs="Times New Roman"/>
          <w:sz w:val="28"/>
          <w:szCs w:val="28"/>
        </w:rPr>
        <w:t>курсанту</w:t>
      </w:r>
      <w:r w:rsidRPr="00CC2F58">
        <w:rPr>
          <w:rFonts w:ascii="Times New Roman" w:hAnsi="Times New Roman" w:cs="Times New Roman"/>
          <w:sz w:val="28"/>
          <w:szCs w:val="28"/>
        </w:rPr>
        <w:t xml:space="preserve"> 4 курса факультета правоохранительной деятельности ФКОУ ВО «Кузбасский институт ФСИН», за работу «Омбудсмен по правам человека в механизме обеспечения права на благоприятную окружающую среду» (научный руководитель – преподаватель кафедры ОРД и ОИН в УИС майор внутренней службы В.В. Бочкарев).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 xml:space="preserve">Боголюбову Егору Андреевичу, студенту 2 курса магистратуры, юридического института ФГБОУ ВО «Кемеровский государственный университет», за работу «Судебная защита экологических прав неопределенного круга лиц экологическими правозащитными организациями» (научный руководитель –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., доцент кафедры теории и истории государства и </w:t>
      </w:r>
      <w:proofErr w:type="gramStart"/>
      <w:r w:rsidRPr="00CC2F58">
        <w:rPr>
          <w:rFonts w:ascii="Times New Roman" w:hAnsi="Times New Roman" w:cs="Times New Roman"/>
          <w:sz w:val="28"/>
          <w:szCs w:val="28"/>
        </w:rPr>
        <w:t>права  –</w:t>
      </w:r>
      <w:proofErr w:type="gramEnd"/>
      <w:r w:rsidRPr="00CC2F58">
        <w:rPr>
          <w:rFonts w:ascii="Times New Roman" w:hAnsi="Times New Roman" w:cs="Times New Roman"/>
          <w:sz w:val="28"/>
          <w:szCs w:val="28"/>
        </w:rPr>
        <w:t xml:space="preserve"> А.В. Гаврилова)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III место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Пчелкиной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Екатерине Павловне, курсанту 3 курса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- строевого подразделения ФКОУ ВО «Кузбасский институт Федеральной службы </w:t>
      </w:r>
      <w:r w:rsidRPr="00CC2F58">
        <w:rPr>
          <w:rFonts w:ascii="Times New Roman" w:hAnsi="Times New Roman" w:cs="Times New Roman"/>
          <w:sz w:val="28"/>
          <w:szCs w:val="28"/>
        </w:rPr>
        <w:lastRenderedPageBreak/>
        <w:t>исполнения наказаний», за работу «Проблемы соблюдения прав отдельных категорий граждан (на примере лиц, освободившихся из мест лишения свободы) и их влияние на предупреждение преступности» (научный руководитель – преподаватель государственно-правовых дисциплин, капитан внутренней службы - Ю.М. Заборовская);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Мхоян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Гоар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Аршалуйсовне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, студенту 3 курса юридического факультета ФГБОУ Кемеровский институт (Филиал) «Российский экономический университет имени Г.В. Плеханова», за работу «Актуальные проблемы института гражданства в Российской Федерации» (научный руководитель –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., доцент кафедры теории и истории государства и права – Э.Ю.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>).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 xml:space="preserve">Селютиной Татьяне Игоревне, </w:t>
      </w:r>
      <w:r w:rsidR="008E64BE">
        <w:rPr>
          <w:rFonts w:ascii="Times New Roman" w:hAnsi="Times New Roman" w:cs="Times New Roman"/>
          <w:sz w:val="28"/>
          <w:szCs w:val="28"/>
        </w:rPr>
        <w:t>курсанту</w:t>
      </w:r>
      <w:r w:rsidRPr="00CC2F58">
        <w:rPr>
          <w:rFonts w:ascii="Times New Roman" w:hAnsi="Times New Roman" w:cs="Times New Roman"/>
          <w:sz w:val="28"/>
          <w:szCs w:val="28"/>
        </w:rPr>
        <w:t xml:space="preserve"> 3 курса, 4 взвода учебно-строевого подразделения ФКОУ ВО «Кузбасский институт ФСИН», за работу «Актуальные вопросы борьбы с коррупцией» (научный руководитель – преподаватель кафедры уголовно-исполнительного права и криминологии, капитан внутренней службы О.В.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>).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2F58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CC2F58">
        <w:rPr>
          <w:rFonts w:ascii="Times New Roman" w:hAnsi="Times New Roman" w:cs="Times New Roman"/>
          <w:b/>
          <w:sz w:val="28"/>
          <w:szCs w:val="28"/>
        </w:rPr>
        <w:t xml:space="preserve"> студентов, обучающихся по иным специальностям,</w:t>
      </w:r>
    </w:p>
    <w:p w:rsidR="00CC2F58" w:rsidRPr="00CC2F58" w:rsidRDefault="00CC2F58" w:rsidP="00CC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2F58">
        <w:rPr>
          <w:rFonts w:ascii="Times New Roman" w:hAnsi="Times New Roman" w:cs="Times New Roman"/>
          <w:b/>
          <w:sz w:val="28"/>
          <w:szCs w:val="28"/>
        </w:rPr>
        <w:t>присудить</w:t>
      </w:r>
      <w:proofErr w:type="gramEnd"/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I место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Качановой Арине Игоревне, студентке 1 курса факультета экономики предприятия и организации ФГБОУ ВО «К</w:t>
      </w:r>
      <w:r w:rsidR="00382330">
        <w:rPr>
          <w:rFonts w:ascii="Times New Roman" w:hAnsi="Times New Roman" w:cs="Times New Roman"/>
          <w:sz w:val="28"/>
          <w:szCs w:val="28"/>
        </w:rPr>
        <w:t>узбасс</w:t>
      </w:r>
      <w:bookmarkStart w:id="0" w:name="_GoBack"/>
      <w:bookmarkEnd w:id="0"/>
      <w:r w:rsidR="00382330">
        <w:rPr>
          <w:rFonts w:ascii="Times New Roman" w:hAnsi="Times New Roman" w:cs="Times New Roman"/>
          <w:sz w:val="28"/>
          <w:szCs w:val="28"/>
        </w:rPr>
        <w:t>кий</w:t>
      </w:r>
      <w:r w:rsidRPr="00CC2F58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331E9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Pr="00CC2F58">
        <w:rPr>
          <w:rFonts w:ascii="Times New Roman" w:hAnsi="Times New Roman" w:cs="Times New Roman"/>
          <w:sz w:val="28"/>
          <w:szCs w:val="28"/>
        </w:rPr>
        <w:t xml:space="preserve">университет имени Т.Ф. Горбачева», за работу «Права студентов в истории прав человека» (научный руководитель –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sz w:val="28"/>
          <w:szCs w:val="28"/>
        </w:rPr>
        <w:t xml:space="preserve">- Наталья Робертовна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II место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F58">
        <w:rPr>
          <w:rFonts w:ascii="Times New Roman" w:hAnsi="Times New Roman" w:cs="Times New Roman"/>
          <w:sz w:val="28"/>
          <w:szCs w:val="28"/>
        </w:rPr>
        <w:t>Табаковой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Анастасии Олеговне,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Бозоян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Марине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Варужановне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Кристине Анатольевне, Валеевой Юлии Альбертовне, студенткам 2 курса факультета экономики предприятия и организации ФГБОУ ВО «К</w:t>
      </w:r>
      <w:r w:rsidR="00382330">
        <w:rPr>
          <w:rFonts w:ascii="Times New Roman" w:hAnsi="Times New Roman" w:cs="Times New Roman"/>
          <w:sz w:val="28"/>
          <w:szCs w:val="28"/>
        </w:rPr>
        <w:t xml:space="preserve">узбасский </w:t>
      </w:r>
      <w:r w:rsidRPr="00CC2F5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31E9B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Pr="00CC2F58">
        <w:rPr>
          <w:rFonts w:ascii="Times New Roman" w:hAnsi="Times New Roman" w:cs="Times New Roman"/>
          <w:sz w:val="28"/>
          <w:szCs w:val="28"/>
        </w:rPr>
        <w:t xml:space="preserve">университет имени Т.Ф. Горбачева», за работу «Современное состояние защиты прав медицинских работников Российской Федерации» (научный руководитель – старший преподаватель кафедры управленческого учета и анализа –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Маник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Татуловна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>).</w:t>
      </w: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F09" w:rsidRDefault="000A0F09" w:rsidP="00CC2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F58" w:rsidRP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lastRenderedPageBreak/>
        <w:t>III место</w:t>
      </w:r>
    </w:p>
    <w:p w:rsidR="00CC2F58" w:rsidRDefault="00CC2F58" w:rsidP="00CC2F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 xml:space="preserve">Ломакиной Полине Евгеньевне, студентке 1 курса ФГБОУ ВО «Кузбасский государственный технический университет им. Т.Ф. Горбачева», за работу «Правовой статус ВИЧ-инфицированных в контексте прав человека» (научный руководитель –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 xml:space="preserve">., доцент кафедры истории, философии и социальных наук – Н.Р. </w:t>
      </w:r>
      <w:proofErr w:type="spellStart"/>
      <w:r w:rsidRPr="00CC2F58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CC2F58">
        <w:rPr>
          <w:rFonts w:ascii="Times New Roman" w:hAnsi="Times New Roman" w:cs="Times New Roman"/>
          <w:sz w:val="28"/>
          <w:szCs w:val="28"/>
        </w:rPr>
        <w:t>);</w:t>
      </w:r>
    </w:p>
    <w:p w:rsidR="001C3511" w:rsidRPr="00CC2F58" w:rsidRDefault="00CC2F58" w:rsidP="00CC2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58">
        <w:rPr>
          <w:rFonts w:ascii="Times New Roman" w:hAnsi="Times New Roman" w:cs="Times New Roman"/>
          <w:sz w:val="28"/>
          <w:szCs w:val="28"/>
        </w:rPr>
        <w:t>Победителям конкурса будут вручены грамоты уполномоченного по правам человека в Кемеровской области согласно Положению о конкурсе, преподавателям, осуществлявшим научно-методическое руководство в подготовке конкурсных работ, будут направлены благодарственные письма уполномоченного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3511" w:rsidRPr="00C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B"/>
    <w:rsid w:val="000A0F09"/>
    <w:rsid w:val="0019495B"/>
    <w:rsid w:val="001C3511"/>
    <w:rsid w:val="00331E9B"/>
    <w:rsid w:val="00382330"/>
    <w:rsid w:val="008E64BE"/>
    <w:rsid w:val="00A06979"/>
    <w:rsid w:val="00CC2F58"/>
    <w:rsid w:val="00EE47D7"/>
    <w:rsid w:val="00F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B546-9842-4EA1-A1B1-663926B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Татьяна Петровна</dc:creator>
  <cp:keywords/>
  <dc:description/>
  <cp:lastModifiedBy>Малыхина Татьяна Петровна</cp:lastModifiedBy>
  <cp:revision>7</cp:revision>
  <dcterms:created xsi:type="dcterms:W3CDTF">2017-06-23T07:51:00Z</dcterms:created>
  <dcterms:modified xsi:type="dcterms:W3CDTF">2017-07-14T02:46:00Z</dcterms:modified>
</cp:coreProperties>
</file>